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D7" w:rsidRDefault="00B915D7" w:rsidP="00D231EC">
      <w:pPr>
        <w:tabs>
          <w:tab w:val="right" w:pos="9360"/>
        </w:tabs>
        <w:jc w:val="center"/>
        <w:rPr>
          <w:rFonts w:ascii="Arial" w:hAnsi="Arial" w:cs="Arial"/>
          <w:b/>
          <w:sz w:val="20"/>
          <w:szCs w:val="20"/>
        </w:rPr>
      </w:pPr>
    </w:p>
    <w:p w:rsidR="000E1EC4" w:rsidRPr="00292447" w:rsidRDefault="00836317" w:rsidP="00D231EC">
      <w:pPr>
        <w:tabs>
          <w:tab w:val="right" w:pos="9360"/>
        </w:tabs>
        <w:jc w:val="center"/>
        <w:rPr>
          <w:rFonts w:ascii="Arial" w:hAnsi="Arial" w:cs="Arial"/>
          <w:b/>
          <w:sz w:val="20"/>
          <w:szCs w:val="20"/>
        </w:rPr>
      </w:pPr>
      <w:r>
        <w:rPr>
          <w:rFonts w:ascii="Arial" w:hAnsi="Arial" w:cs="Arial"/>
          <w:b/>
          <w:sz w:val="20"/>
          <w:szCs w:val="20"/>
        </w:rPr>
        <w:t xml:space="preserve">DRAFT </w:t>
      </w:r>
      <w:r w:rsidR="000E1EC4" w:rsidRPr="00292447">
        <w:rPr>
          <w:rFonts w:ascii="Arial" w:hAnsi="Arial" w:cs="Arial"/>
          <w:b/>
          <w:sz w:val="20"/>
          <w:szCs w:val="20"/>
        </w:rPr>
        <w:t xml:space="preserve">AGENDA </w:t>
      </w:r>
    </w:p>
    <w:p w:rsidR="000E1EC4" w:rsidRPr="00292447" w:rsidRDefault="000E1EC4" w:rsidP="00D231EC">
      <w:pPr>
        <w:tabs>
          <w:tab w:val="right" w:pos="9360"/>
        </w:tabs>
        <w:jc w:val="center"/>
        <w:rPr>
          <w:rFonts w:ascii="Arial" w:hAnsi="Arial" w:cs="Arial"/>
          <w:b/>
          <w:sz w:val="20"/>
          <w:szCs w:val="20"/>
        </w:rPr>
      </w:pPr>
      <w:r w:rsidRPr="00292447">
        <w:rPr>
          <w:rFonts w:ascii="Arial" w:hAnsi="Arial" w:cs="Arial"/>
          <w:b/>
          <w:sz w:val="20"/>
          <w:szCs w:val="20"/>
        </w:rPr>
        <w:t>THURSTON PUD</w:t>
      </w:r>
    </w:p>
    <w:p w:rsidR="000E1EC4" w:rsidRPr="00292447" w:rsidRDefault="000E1EC4" w:rsidP="00D231EC">
      <w:pPr>
        <w:tabs>
          <w:tab w:val="right" w:pos="9360"/>
        </w:tabs>
        <w:jc w:val="center"/>
        <w:rPr>
          <w:rFonts w:ascii="Arial" w:hAnsi="Arial" w:cs="Arial"/>
          <w:b/>
          <w:sz w:val="20"/>
          <w:szCs w:val="20"/>
        </w:rPr>
      </w:pPr>
      <w:r w:rsidRPr="00292447">
        <w:rPr>
          <w:rFonts w:ascii="Arial" w:hAnsi="Arial" w:cs="Arial"/>
          <w:b/>
          <w:sz w:val="20"/>
          <w:szCs w:val="20"/>
        </w:rPr>
        <w:t>BOARD OF COMMISSIONERS</w:t>
      </w:r>
    </w:p>
    <w:p w:rsidR="000E1EC4" w:rsidRPr="00292447" w:rsidRDefault="000E1EC4" w:rsidP="00D231EC">
      <w:pPr>
        <w:tabs>
          <w:tab w:val="right" w:pos="9360"/>
        </w:tabs>
        <w:jc w:val="center"/>
        <w:rPr>
          <w:rFonts w:ascii="Arial" w:hAnsi="Arial" w:cs="Arial"/>
          <w:b/>
          <w:sz w:val="20"/>
          <w:szCs w:val="20"/>
        </w:rPr>
      </w:pPr>
      <w:r w:rsidRPr="00292447">
        <w:rPr>
          <w:rFonts w:ascii="Arial" w:hAnsi="Arial" w:cs="Arial"/>
          <w:b/>
          <w:sz w:val="20"/>
          <w:szCs w:val="20"/>
        </w:rPr>
        <w:t>Regular Meeting</w:t>
      </w:r>
      <w:r w:rsidR="00CC6F29">
        <w:rPr>
          <w:rFonts w:ascii="Arial" w:hAnsi="Arial" w:cs="Arial"/>
          <w:b/>
          <w:sz w:val="20"/>
          <w:szCs w:val="20"/>
        </w:rPr>
        <w:t xml:space="preserve"> </w:t>
      </w:r>
      <w:r w:rsidR="00BB4911">
        <w:rPr>
          <w:rFonts w:ascii="Arial" w:hAnsi="Arial" w:cs="Arial"/>
          <w:b/>
          <w:sz w:val="20"/>
          <w:szCs w:val="20"/>
        </w:rPr>
        <w:t>April 22</w:t>
      </w:r>
      <w:r w:rsidR="00CE52D9">
        <w:rPr>
          <w:rFonts w:ascii="Arial" w:hAnsi="Arial" w:cs="Arial"/>
          <w:b/>
          <w:sz w:val="20"/>
          <w:szCs w:val="20"/>
        </w:rPr>
        <w:t>, 2014</w:t>
      </w:r>
      <w:r w:rsidRPr="00292447">
        <w:rPr>
          <w:rFonts w:ascii="Arial" w:hAnsi="Arial" w:cs="Arial"/>
          <w:b/>
          <w:sz w:val="20"/>
          <w:szCs w:val="20"/>
        </w:rPr>
        <w:t xml:space="preserve">  </w:t>
      </w:r>
    </w:p>
    <w:p w:rsidR="000E1EC4" w:rsidRPr="00292447" w:rsidRDefault="000E1EC4" w:rsidP="00CD17A5">
      <w:pPr>
        <w:tabs>
          <w:tab w:val="left" w:pos="900"/>
          <w:tab w:val="left" w:pos="2160"/>
          <w:tab w:val="left" w:pos="3060"/>
          <w:tab w:val="left" w:pos="3960"/>
          <w:tab w:val="right" w:pos="9360"/>
        </w:tabs>
        <w:rPr>
          <w:rFonts w:ascii="Arial" w:hAnsi="Arial" w:cs="Arial"/>
          <w:b/>
          <w:sz w:val="20"/>
          <w:szCs w:val="20"/>
        </w:rPr>
      </w:pPr>
    </w:p>
    <w:p w:rsidR="000E1EC4" w:rsidRPr="00292447" w:rsidRDefault="000E1EC4" w:rsidP="00883530">
      <w:pPr>
        <w:tabs>
          <w:tab w:val="left" w:pos="900"/>
          <w:tab w:val="left" w:pos="2160"/>
          <w:tab w:val="left" w:pos="2880"/>
          <w:tab w:val="left" w:pos="3960"/>
          <w:tab w:val="right" w:pos="9360"/>
        </w:tabs>
        <w:rPr>
          <w:rFonts w:ascii="Arial" w:hAnsi="Arial" w:cs="Arial"/>
          <w:sz w:val="20"/>
          <w:szCs w:val="20"/>
        </w:rPr>
      </w:pPr>
      <w:r w:rsidRPr="00292447">
        <w:rPr>
          <w:rFonts w:ascii="Arial" w:hAnsi="Arial" w:cs="Arial"/>
          <w:b/>
          <w:sz w:val="20"/>
          <w:szCs w:val="20"/>
        </w:rPr>
        <w:t>Call to Order:</w:t>
      </w:r>
      <w:r w:rsidRPr="00292447">
        <w:rPr>
          <w:rFonts w:ascii="Arial" w:hAnsi="Arial" w:cs="Arial"/>
          <w:sz w:val="20"/>
          <w:szCs w:val="20"/>
        </w:rPr>
        <w:tab/>
      </w:r>
      <w:r w:rsidRPr="00292447">
        <w:rPr>
          <w:rFonts w:ascii="Arial" w:hAnsi="Arial" w:cs="Arial"/>
          <w:sz w:val="20"/>
          <w:szCs w:val="20"/>
        </w:rPr>
        <w:tab/>
        <w:t xml:space="preserve">President Commissioner </w:t>
      </w:r>
      <w:r w:rsidR="00CE52D9">
        <w:rPr>
          <w:rFonts w:ascii="Arial" w:hAnsi="Arial" w:cs="Arial"/>
          <w:sz w:val="20"/>
          <w:szCs w:val="20"/>
        </w:rPr>
        <w:t xml:space="preserve">Oosterman </w:t>
      </w:r>
      <w:r w:rsidR="00CC6F29">
        <w:rPr>
          <w:rFonts w:ascii="Arial" w:hAnsi="Arial" w:cs="Arial"/>
          <w:sz w:val="20"/>
          <w:szCs w:val="20"/>
        </w:rPr>
        <w:tab/>
      </w:r>
      <w:r w:rsidR="00CC6F29" w:rsidRPr="00292447">
        <w:rPr>
          <w:rFonts w:ascii="Arial" w:hAnsi="Arial" w:cs="Arial"/>
          <w:sz w:val="16"/>
          <w:szCs w:val="16"/>
        </w:rPr>
        <w:t>(</w:t>
      </w:r>
      <w:r w:rsidR="00CE52D9">
        <w:rPr>
          <w:rFonts w:ascii="Arial" w:hAnsi="Arial" w:cs="Arial"/>
          <w:sz w:val="16"/>
          <w:szCs w:val="16"/>
        </w:rPr>
        <w:t>5</w:t>
      </w:r>
      <w:r w:rsidR="00CC6F29" w:rsidRPr="00292447">
        <w:rPr>
          <w:rFonts w:ascii="Arial" w:hAnsi="Arial" w:cs="Arial"/>
          <w:sz w:val="16"/>
          <w:szCs w:val="16"/>
        </w:rPr>
        <w:t>:00)</w:t>
      </w:r>
    </w:p>
    <w:p w:rsidR="000E1EC4" w:rsidRPr="00292447" w:rsidRDefault="000E1EC4" w:rsidP="00883530">
      <w:pPr>
        <w:tabs>
          <w:tab w:val="left" w:pos="900"/>
          <w:tab w:val="left" w:pos="2160"/>
          <w:tab w:val="left" w:pos="2880"/>
          <w:tab w:val="left" w:pos="3960"/>
          <w:tab w:val="right" w:pos="9360"/>
        </w:tabs>
        <w:rPr>
          <w:rFonts w:ascii="Arial" w:hAnsi="Arial" w:cs="Arial"/>
          <w:b/>
          <w:sz w:val="20"/>
          <w:szCs w:val="20"/>
        </w:rPr>
      </w:pPr>
    </w:p>
    <w:p w:rsidR="000E1EC4" w:rsidRPr="00292447" w:rsidRDefault="000E1EC4" w:rsidP="00883530">
      <w:pPr>
        <w:tabs>
          <w:tab w:val="left" w:pos="900"/>
          <w:tab w:val="left" w:pos="2160"/>
          <w:tab w:val="left" w:pos="2880"/>
          <w:tab w:val="left" w:pos="3960"/>
          <w:tab w:val="right" w:pos="9360"/>
        </w:tabs>
        <w:rPr>
          <w:rFonts w:ascii="Arial" w:hAnsi="Arial" w:cs="Arial"/>
          <w:sz w:val="16"/>
          <w:szCs w:val="16"/>
        </w:rPr>
      </w:pPr>
      <w:r w:rsidRPr="00292447">
        <w:rPr>
          <w:rFonts w:ascii="Arial" w:hAnsi="Arial" w:cs="Arial"/>
          <w:b/>
          <w:sz w:val="20"/>
          <w:szCs w:val="20"/>
        </w:rPr>
        <w:t>Approval of Agenda:</w:t>
      </w:r>
      <w:r w:rsidRPr="00292447">
        <w:rPr>
          <w:rFonts w:ascii="Arial" w:hAnsi="Arial" w:cs="Arial"/>
          <w:sz w:val="20"/>
          <w:szCs w:val="20"/>
        </w:rPr>
        <w:tab/>
      </w:r>
      <w:r w:rsidRPr="00292447">
        <w:rPr>
          <w:rFonts w:ascii="Arial" w:hAnsi="Arial" w:cs="Arial"/>
          <w:sz w:val="20"/>
          <w:szCs w:val="20"/>
        </w:rPr>
        <w:tab/>
        <w:t xml:space="preserve">President Commissioner </w:t>
      </w:r>
      <w:r w:rsidR="00CE52D9">
        <w:rPr>
          <w:rFonts w:ascii="Arial" w:hAnsi="Arial" w:cs="Arial"/>
          <w:sz w:val="20"/>
          <w:szCs w:val="20"/>
        </w:rPr>
        <w:t xml:space="preserve">Oosterman </w:t>
      </w:r>
      <w:r w:rsidRPr="00292447">
        <w:rPr>
          <w:rFonts w:ascii="Arial" w:hAnsi="Arial" w:cs="Arial"/>
          <w:sz w:val="20"/>
          <w:szCs w:val="20"/>
        </w:rPr>
        <w:tab/>
      </w:r>
      <w:r w:rsidRPr="00292447">
        <w:rPr>
          <w:rFonts w:ascii="Arial" w:hAnsi="Arial" w:cs="Arial"/>
          <w:sz w:val="16"/>
          <w:szCs w:val="16"/>
        </w:rPr>
        <w:t>(</w:t>
      </w:r>
      <w:r w:rsidR="00CE52D9">
        <w:rPr>
          <w:rFonts w:ascii="Arial" w:hAnsi="Arial" w:cs="Arial"/>
          <w:sz w:val="16"/>
          <w:szCs w:val="16"/>
        </w:rPr>
        <w:t>5</w:t>
      </w:r>
      <w:r w:rsidRPr="00292447">
        <w:rPr>
          <w:rFonts w:ascii="Arial" w:hAnsi="Arial" w:cs="Arial"/>
          <w:sz w:val="16"/>
          <w:szCs w:val="16"/>
        </w:rPr>
        <w:t>:00)</w:t>
      </w:r>
    </w:p>
    <w:p w:rsidR="000E1EC4" w:rsidRPr="00292447" w:rsidRDefault="000E1EC4" w:rsidP="00883530">
      <w:pPr>
        <w:tabs>
          <w:tab w:val="left" w:pos="900"/>
          <w:tab w:val="left" w:pos="2160"/>
          <w:tab w:val="left" w:pos="2880"/>
          <w:tab w:val="left" w:pos="3960"/>
          <w:tab w:val="right" w:pos="9360"/>
        </w:tabs>
        <w:rPr>
          <w:rFonts w:ascii="Arial" w:hAnsi="Arial" w:cs="Arial"/>
          <w:b/>
          <w:sz w:val="20"/>
          <w:szCs w:val="20"/>
        </w:rPr>
      </w:pPr>
    </w:p>
    <w:p w:rsidR="000E1EC4" w:rsidRPr="00292447" w:rsidRDefault="000E1EC4" w:rsidP="00883530">
      <w:pPr>
        <w:tabs>
          <w:tab w:val="left" w:pos="900"/>
          <w:tab w:val="left" w:pos="2160"/>
          <w:tab w:val="left" w:pos="2880"/>
          <w:tab w:val="left" w:pos="3960"/>
          <w:tab w:val="right" w:pos="9360"/>
        </w:tabs>
        <w:rPr>
          <w:rFonts w:ascii="Arial" w:hAnsi="Arial" w:cs="Arial"/>
          <w:sz w:val="20"/>
          <w:szCs w:val="20"/>
        </w:rPr>
      </w:pPr>
      <w:r w:rsidRPr="00292447">
        <w:rPr>
          <w:rFonts w:ascii="Arial" w:hAnsi="Arial" w:cs="Arial"/>
          <w:b/>
          <w:sz w:val="20"/>
          <w:szCs w:val="20"/>
        </w:rPr>
        <w:t>Consent Calendar:</w:t>
      </w:r>
      <w:r w:rsidRPr="00292447">
        <w:rPr>
          <w:rFonts w:ascii="Arial" w:hAnsi="Arial" w:cs="Arial"/>
          <w:sz w:val="20"/>
          <w:szCs w:val="20"/>
        </w:rPr>
        <w:tab/>
      </w:r>
      <w:r w:rsidRPr="00292447">
        <w:rPr>
          <w:rFonts w:ascii="Arial" w:hAnsi="Arial" w:cs="Arial"/>
          <w:sz w:val="20"/>
          <w:szCs w:val="20"/>
        </w:rPr>
        <w:tab/>
      </w:r>
      <w:r w:rsidRPr="00292447">
        <w:rPr>
          <w:rFonts w:ascii="Arial" w:hAnsi="Arial" w:cs="Arial"/>
          <w:sz w:val="20"/>
          <w:szCs w:val="20"/>
        </w:rPr>
        <w:tab/>
      </w:r>
      <w:r w:rsidRPr="00292447">
        <w:rPr>
          <w:rFonts w:ascii="Arial" w:hAnsi="Arial" w:cs="Arial"/>
          <w:sz w:val="20"/>
          <w:szCs w:val="20"/>
        </w:rPr>
        <w:tab/>
        <w:t xml:space="preserve">     </w:t>
      </w:r>
      <w:r w:rsidRPr="00292447">
        <w:rPr>
          <w:rFonts w:ascii="Arial" w:hAnsi="Arial" w:cs="Arial"/>
          <w:sz w:val="16"/>
          <w:szCs w:val="16"/>
        </w:rPr>
        <w:t>(</w:t>
      </w:r>
      <w:r w:rsidR="00CE52D9">
        <w:rPr>
          <w:rFonts w:ascii="Arial" w:hAnsi="Arial" w:cs="Arial"/>
          <w:sz w:val="16"/>
          <w:szCs w:val="16"/>
        </w:rPr>
        <w:t>5</w:t>
      </w:r>
      <w:r w:rsidRPr="00292447">
        <w:rPr>
          <w:rFonts w:ascii="Arial" w:hAnsi="Arial" w:cs="Arial"/>
          <w:sz w:val="16"/>
          <w:szCs w:val="16"/>
        </w:rPr>
        <w:t>:01)</w:t>
      </w:r>
    </w:p>
    <w:p w:rsidR="00A2016A" w:rsidRDefault="000E1EC4" w:rsidP="00FD3D99">
      <w:pPr>
        <w:tabs>
          <w:tab w:val="left" w:pos="900"/>
          <w:tab w:val="left" w:pos="2160"/>
          <w:tab w:val="left" w:pos="2880"/>
          <w:tab w:val="left" w:pos="3960"/>
          <w:tab w:val="left" w:pos="4860"/>
          <w:tab w:val="right" w:pos="9360"/>
        </w:tabs>
        <w:rPr>
          <w:rFonts w:ascii="Arial" w:hAnsi="Arial" w:cs="Arial"/>
          <w:sz w:val="20"/>
          <w:szCs w:val="20"/>
        </w:rPr>
      </w:pPr>
      <w:r w:rsidRPr="00292447">
        <w:rPr>
          <w:rFonts w:ascii="Arial" w:hAnsi="Arial" w:cs="Arial"/>
          <w:sz w:val="20"/>
          <w:szCs w:val="20"/>
        </w:rPr>
        <w:tab/>
      </w:r>
      <w:r w:rsidRPr="00292447">
        <w:rPr>
          <w:rFonts w:ascii="Arial" w:hAnsi="Arial" w:cs="Arial"/>
          <w:sz w:val="20"/>
          <w:szCs w:val="20"/>
        </w:rPr>
        <w:tab/>
      </w:r>
      <w:r w:rsidRPr="00292447">
        <w:rPr>
          <w:rFonts w:ascii="Arial" w:hAnsi="Arial" w:cs="Arial"/>
          <w:sz w:val="20"/>
          <w:szCs w:val="20"/>
        </w:rPr>
        <w:tab/>
        <w:t xml:space="preserve">Approval of Minutes: </w:t>
      </w:r>
      <w:r w:rsidR="00571111">
        <w:rPr>
          <w:rFonts w:ascii="Arial" w:hAnsi="Arial" w:cs="Arial"/>
          <w:sz w:val="20"/>
          <w:szCs w:val="20"/>
        </w:rPr>
        <w:t xml:space="preserve"> </w:t>
      </w:r>
      <w:r w:rsidR="00BB4911">
        <w:rPr>
          <w:rFonts w:ascii="Arial" w:hAnsi="Arial" w:cs="Arial"/>
          <w:sz w:val="20"/>
          <w:szCs w:val="20"/>
        </w:rPr>
        <w:t>April 8</w:t>
      </w:r>
      <w:r w:rsidR="001A49E2">
        <w:rPr>
          <w:rFonts w:ascii="Arial" w:hAnsi="Arial" w:cs="Arial"/>
          <w:sz w:val="20"/>
          <w:szCs w:val="20"/>
        </w:rPr>
        <w:t>, 2014</w:t>
      </w:r>
    </w:p>
    <w:p w:rsidR="000E1EC4" w:rsidRDefault="00C65219" w:rsidP="00883530">
      <w:pPr>
        <w:tabs>
          <w:tab w:val="left" w:pos="900"/>
          <w:tab w:val="left" w:pos="2160"/>
          <w:tab w:val="left" w:pos="2880"/>
          <w:tab w:val="left" w:pos="3960"/>
          <w:tab w:val="right" w:pos="93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5504CC">
        <w:rPr>
          <w:rFonts w:ascii="Arial" w:hAnsi="Arial" w:cs="Arial"/>
          <w:sz w:val="20"/>
          <w:szCs w:val="20"/>
        </w:rPr>
        <w:t>P</w:t>
      </w:r>
      <w:r w:rsidR="000E1EC4" w:rsidRPr="00292447">
        <w:rPr>
          <w:rFonts w:ascii="Arial" w:hAnsi="Arial" w:cs="Arial"/>
          <w:sz w:val="20"/>
          <w:szCs w:val="20"/>
        </w:rPr>
        <w:t>requalification of Contractors – Small Works Roster:</w:t>
      </w:r>
    </w:p>
    <w:p w:rsidR="004D669A" w:rsidRDefault="00FD3D99" w:rsidP="00FD3D99">
      <w:pPr>
        <w:tabs>
          <w:tab w:val="left" w:pos="900"/>
          <w:tab w:val="left" w:pos="2160"/>
          <w:tab w:val="left" w:pos="2880"/>
          <w:tab w:val="left" w:pos="3150"/>
          <w:tab w:val="right" w:pos="93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3024D">
        <w:rPr>
          <w:rFonts w:ascii="Arial" w:hAnsi="Arial" w:cs="Arial"/>
          <w:sz w:val="20"/>
          <w:szCs w:val="20"/>
        </w:rPr>
        <w:t xml:space="preserve">Ness and Campbell Crane Inc. </w:t>
      </w:r>
    </w:p>
    <w:p w:rsidR="005F7732" w:rsidRDefault="005F7732" w:rsidP="00FD3D99">
      <w:pPr>
        <w:tabs>
          <w:tab w:val="left" w:pos="900"/>
          <w:tab w:val="left" w:pos="2160"/>
          <w:tab w:val="left" w:pos="2880"/>
          <w:tab w:val="left" w:pos="3150"/>
          <w:tab w:val="right" w:pos="93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Ohno Construction Company</w:t>
      </w:r>
    </w:p>
    <w:p w:rsidR="005F7732" w:rsidRDefault="005F7732" w:rsidP="00FD3D99">
      <w:pPr>
        <w:tabs>
          <w:tab w:val="left" w:pos="900"/>
          <w:tab w:val="left" w:pos="2160"/>
          <w:tab w:val="left" w:pos="2880"/>
          <w:tab w:val="left" w:pos="3150"/>
          <w:tab w:val="right" w:pos="93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NAES Power Contractors, Inc. </w:t>
      </w:r>
    </w:p>
    <w:p w:rsidR="000E1EC4" w:rsidRPr="00292447" w:rsidRDefault="00A2758C" w:rsidP="00A2758C">
      <w:pPr>
        <w:tabs>
          <w:tab w:val="left" w:pos="900"/>
          <w:tab w:val="left" w:pos="2160"/>
          <w:tab w:val="left" w:pos="2880"/>
          <w:tab w:val="left" w:pos="3420"/>
          <w:tab w:val="right" w:pos="93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0E1EC4" w:rsidRPr="00292447">
        <w:rPr>
          <w:rFonts w:ascii="Arial" w:hAnsi="Arial" w:cs="Arial"/>
          <w:sz w:val="20"/>
          <w:szCs w:val="20"/>
        </w:rPr>
        <w:t xml:space="preserve">SMA Contracts:  </w:t>
      </w:r>
      <w:r w:rsidR="000E1EC4" w:rsidRPr="00292447">
        <w:rPr>
          <w:rFonts w:ascii="Arial" w:hAnsi="Arial" w:cs="Arial"/>
          <w:sz w:val="20"/>
          <w:szCs w:val="20"/>
        </w:rPr>
        <w:tab/>
        <w:t xml:space="preserve"> </w:t>
      </w:r>
    </w:p>
    <w:p w:rsidR="000E1EC4" w:rsidRPr="00292447" w:rsidRDefault="00C2605B" w:rsidP="00C2605B">
      <w:pPr>
        <w:tabs>
          <w:tab w:val="left" w:pos="900"/>
          <w:tab w:val="left" w:pos="2160"/>
          <w:tab w:val="left" w:pos="2880"/>
          <w:tab w:val="left" w:pos="3960"/>
          <w:tab w:val="right" w:pos="93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0E1EC4" w:rsidRPr="00292447">
        <w:rPr>
          <w:rFonts w:ascii="Arial" w:hAnsi="Arial" w:cs="Arial"/>
          <w:sz w:val="20"/>
          <w:szCs w:val="20"/>
        </w:rPr>
        <w:t xml:space="preserve">Correspondence: </w:t>
      </w:r>
    </w:p>
    <w:p w:rsidR="000E1EC4" w:rsidRPr="00292447" w:rsidRDefault="000E1EC4" w:rsidP="00883530">
      <w:pPr>
        <w:tabs>
          <w:tab w:val="left" w:pos="900"/>
          <w:tab w:val="left" w:pos="2160"/>
          <w:tab w:val="left" w:pos="2880"/>
          <w:tab w:val="left" w:pos="3960"/>
          <w:tab w:val="right" w:pos="9360"/>
        </w:tabs>
        <w:rPr>
          <w:rFonts w:ascii="Arial" w:hAnsi="Arial" w:cs="Arial"/>
          <w:sz w:val="20"/>
          <w:szCs w:val="20"/>
        </w:rPr>
      </w:pPr>
      <w:r w:rsidRPr="00292447">
        <w:rPr>
          <w:rFonts w:ascii="Arial" w:hAnsi="Arial" w:cs="Arial"/>
          <w:sz w:val="20"/>
          <w:szCs w:val="20"/>
        </w:rPr>
        <w:tab/>
      </w:r>
      <w:r w:rsidRPr="00292447">
        <w:rPr>
          <w:rFonts w:ascii="Arial" w:hAnsi="Arial" w:cs="Arial"/>
          <w:sz w:val="20"/>
          <w:szCs w:val="20"/>
        </w:rPr>
        <w:tab/>
      </w:r>
      <w:r w:rsidRPr="00292447">
        <w:rPr>
          <w:rFonts w:ascii="Arial" w:hAnsi="Arial" w:cs="Arial"/>
          <w:sz w:val="20"/>
          <w:szCs w:val="20"/>
        </w:rPr>
        <w:tab/>
        <w:t xml:space="preserve">Travel Approvals: </w:t>
      </w:r>
      <w:r w:rsidRPr="00292447">
        <w:rPr>
          <w:rFonts w:ascii="Arial" w:hAnsi="Arial" w:cs="Arial"/>
          <w:sz w:val="20"/>
          <w:szCs w:val="20"/>
        </w:rPr>
        <w:tab/>
      </w:r>
    </w:p>
    <w:p w:rsidR="000E1EC4" w:rsidRPr="00292447" w:rsidRDefault="000E1EC4" w:rsidP="0048636A">
      <w:pPr>
        <w:tabs>
          <w:tab w:val="left" w:pos="900"/>
          <w:tab w:val="left" w:pos="2160"/>
          <w:tab w:val="left" w:pos="2880"/>
          <w:tab w:val="left" w:pos="3960"/>
          <w:tab w:val="right" w:pos="9360"/>
        </w:tabs>
        <w:rPr>
          <w:rFonts w:ascii="Arial" w:hAnsi="Arial" w:cs="Arial"/>
          <w:sz w:val="20"/>
          <w:szCs w:val="20"/>
        </w:rPr>
      </w:pPr>
      <w:r w:rsidRPr="00292447">
        <w:rPr>
          <w:rFonts w:ascii="Arial" w:hAnsi="Arial" w:cs="Arial"/>
          <w:sz w:val="20"/>
          <w:szCs w:val="20"/>
        </w:rPr>
        <w:tab/>
      </w:r>
      <w:r w:rsidRPr="00292447">
        <w:rPr>
          <w:rFonts w:ascii="Arial" w:hAnsi="Arial" w:cs="Arial"/>
          <w:sz w:val="20"/>
          <w:szCs w:val="20"/>
        </w:rPr>
        <w:tab/>
      </w:r>
      <w:r w:rsidRPr="00292447">
        <w:rPr>
          <w:rFonts w:ascii="Arial" w:hAnsi="Arial" w:cs="Arial"/>
          <w:sz w:val="20"/>
          <w:szCs w:val="20"/>
        </w:rPr>
        <w:tab/>
        <w:t xml:space="preserve">Other: </w:t>
      </w:r>
    </w:p>
    <w:p w:rsidR="000E1EC4" w:rsidRPr="00292447" w:rsidRDefault="000E1EC4" w:rsidP="00A34612">
      <w:pPr>
        <w:tabs>
          <w:tab w:val="left" w:pos="900"/>
          <w:tab w:val="left" w:pos="2160"/>
          <w:tab w:val="left" w:pos="2880"/>
          <w:tab w:val="left" w:pos="3060"/>
          <w:tab w:val="left" w:pos="3960"/>
          <w:tab w:val="right" w:pos="9360"/>
        </w:tabs>
        <w:rPr>
          <w:rFonts w:ascii="Arial" w:hAnsi="Arial" w:cs="Arial"/>
          <w:sz w:val="20"/>
          <w:szCs w:val="20"/>
        </w:rPr>
      </w:pPr>
      <w:r w:rsidRPr="00292447">
        <w:rPr>
          <w:rFonts w:ascii="Arial" w:hAnsi="Arial" w:cs="Arial"/>
          <w:sz w:val="20"/>
          <w:szCs w:val="20"/>
        </w:rPr>
        <w:tab/>
      </w:r>
      <w:r w:rsidRPr="00292447">
        <w:rPr>
          <w:rFonts w:ascii="Arial" w:hAnsi="Arial" w:cs="Arial"/>
          <w:sz w:val="20"/>
          <w:szCs w:val="20"/>
        </w:rPr>
        <w:tab/>
      </w:r>
      <w:r w:rsidRPr="00292447">
        <w:rPr>
          <w:rFonts w:ascii="Arial" w:hAnsi="Arial" w:cs="Arial"/>
          <w:sz w:val="20"/>
          <w:szCs w:val="20"/>
        </w:rPr>
        <w:tab/>
        <w:t>Voucher Approval:</w:t>
      </w:r>
      <w:r w:rsidRPr="00292447">
        <w:rPr>
          <w:rFonts w:ascii="Arial" w:hAnsi="Arial" w:cs="Arial"/>
          <w:sz w:val="20"/>
          <w:szCs w:val="20"/>
        </w:rPr>
        <w:tab/>
      </w:r>
    </w:p>
    <w:p w:rsidR="00B611E7" w:rsidRPr="00E67A7F" w:rsidRDefault="00B611E7" w:rsidP="00B611E7">
      <w:pPr>
        <w:numPr>
          <w:ilvl w:val="0"/>
          <w:numId w:val="6"/>
        </w:numPr>
        <w:tabs>
          <w:tab w:val="clear" w:pos="4320"/>
          <w:tab w:val="left" w:pos="900"/>
          <w:tab w:val="left" w:pos="2160"/>
          <w:tab w:val="left" w:pos="2880"/>
          <w:tab w:val="num" w:pos="3420"/>
          <w:tab w:val="right" w:pos="9360"/>
        </w:tabs>
        <w:ind w:left="3420" w:hanging="270"/>
        <w:rPr>
          <w:rFonts w:ascii="Arial" w:hAnsi="Arial" w:cs="Arial"/>
          <w:sz w:val="20"/>
          <w:szCs w:val="20"/>
        </w:rPr>
      </w:pPr>
      <w:r w:rsidRPr="00E67A7F">
        <w:rPr>
          <w:rFonts w:ascii="Arial" w:hAnsi="Arial" w:cs="Arial"/>
          <w:sz w:val="20"/>
          <w:szCs w:val="20"/>
        </w:rPr>
        <w:t>Accounts Payable</w:t>
      </w:r>
      <w:r w:rsidR="00275398">
        <w:rPr>
          <w:rFonts w:ascii="Arial" w:hAnsi="Arial" w:cs="Arial"/>
          <w:sz w:val="20"/>
          <w:szCs w:val="20"/>
        </w:rPr>
        <w:t xml:space="preserve"> </w:t>
      </w:r>
      <w:r w:rsidR="002438E4">
        <w:rPr>
          <w:rFonts w:ascii="Arial" w:hAnsi="Arial" w:cs="Arial"/>
          <w:sz w:val="20"/>
          <w:szCs w:val="20"/>
        </w:rPr>
        <w:t>4/9/14, 4/16/14</w:t>
      </w:r>
    </w:p>
    <w:p w:rsidR="000E1EC4" w:rsidRPr="00B611E7" w:rsidRDefault="00A2016A" w:rsidP="006E58F7">
      <w:pPr>
        <w:numPr>
          <w:ilvl w:val="0"/>
          <w:numId w:val="6"/>
        </w:numPr>
        <w:tabs>
          <w:tab w:val="clear" w:pos="4320"/>
          <w:tab w:val="left" w:pos="900"/>
          <w:tab w:val="left" w:pos="2160"/>
          <w:tab w:val="left" w:pos="2880"/>
          <w:tab w:val="num" w:pos="3420"/>
          <w:tab w:val="right" w:pos="9360"/>
        </w:tabs>
        <w:ind w:left="3420" w:hanging="270"/>
        <w:rPr>
          <w:rFonts w:ascii="Arial" w:hAnsi="Arial" w:cs="Arial"/>
          <w:sz w:val="20"/>
          <w:szCs w:val="20"/>
        </w:rPr>
      </w:pPr>
      <w:r>
        <w:rPr>
          <w:rFonts w:ascii="Arial" w:hAnsi="Arial" w:cs="Arial"/>
          <w:sz w:val="20"/>
          <w:szCs w:val="20"/>
        </w:rPr>
        <w:t>Payroll</w:t>
      </w:r>
      <w:r w:rsidR="00BB4911">
        <w:rPr>
          <w:rFonts w:ascii="Arial" w:hAnsi="Arial" w:cs="Arial"/>
          <w:sz w:val="20"/>
          <w:szCs w:val="20"/>
        </w:rPr>
        <w:t xml:space="preserve"> </w:t>
      </w:r>
      <w:r w:rsidR="002438E4">
        <w:rPr>
          <w:rFonts w:ascii="Arial" w:hAnsi="Arial" w:cs="Arial"/>
          <w:sz w:val="20"/>
          <w:szCs w:val="20"/>
        </w:rPr>
        <w:t>4/21/14</w:t>
      </w:r>
    </w:p>
    <w:p w:rsidR="00543F4A" w:rsidRPr="00E82F81" w:rsidRDefault="00543F4A" w:rsidP="00FD3D99">
      <w:pPr>
        <w:tabs>
          <w:tab w:val="left" w:pos="900"/>
          <w:tab w:val="left" w:pos="2160"/>
          <w:tab w:val="left" w:pos="2880"/>
          <w:tab w:val="left" w:pos="3960"/>
          <w:tab w:val="right" w:pos="9360"/>
        </w:tabs>
        <w:rPr>
          <w:rFonts w:ascii="Arial" w:hAnsi="Arial" w:cs="Arial"/>
          <w:color w:val="FF0000"/>
          <w:sz w:val="20"/>
          <w:szCs w:val="20"/>
        </w:rPr>
      </w:pPr>
      <w:r w:rsidRPr="00292447">
        <w:rPr>
          <w:rFonts w:ascii="Arial" w:hAnsi="Arial" w:cs="Arial"/>
          <w:sz w:val="20"/>
          <w:szCs w:val="20"/>
        </w:rPr>
        <w:t xml:space="preserve"> </w:t>
      </w:r>
      <w:r w:rsidRPr="00292447">
        <w:rPr>
          <w:rFonts w:ascii="Arial" w:hAnsi="Arial" w:cs="Arial"/>
          <w:sz w:val="20"/>
          <w:szCs w:val="20"/>
        </w:rPr>
        <w:tab/>
      </w:r>
      <w:r w:rsidR="00916686">
        <w:rPr>
          <w:rFonts w:ascii="Arial" w:hAnsi="Arial" w:cs="Arial"/>
          <w:sz w:val="20"/>
          <w:szCs w:val="20"/>
        </w:rPr>
        <w:tab/>
      </w:r>
      <w:r w:rsidR="00916686">
        <w:rPr>
          <w:rFonts w:ascii="Arial" w:hAnsi="Arial" w:cs="Arial"/>
          <w:sz w:val="20"/>
          <w:szCs w:val="20"/>
        </w:rPr>
        <w:tab/>
      </w:r>
      <w:r w:rsidR="00D679BB">
        <w:rPr>
          <w:rFonts w:ascii="Arial" w:hAnsi="Arial" w:cs="Arial"/>
          <w:sz w:val="20"/>
          <w:szCs w:val="20"/>
        </w:rPr>
        <w:t xml:space="preserve">Resolution: </w:t>
      </w:r>
      <w:bookmarkStart w:id="0" w:name="_GoBack"/>
      <w:bookmarkEnd w:id="0"/>
      <w:r w:rsidR="00E82F81" w:rsidRPr="00E82F81">
        <w:rPr>
          <w:rFonts w:ascii="Arial" w:hAnsi="Arial" w:cs="Arial"/>
          <w:color w:val="FF0000"/>
          <w:sz w:val="20"/>
          <w:szCs w:val="20"/>
        </w:rPr>
        <w:t>Letter,</w:t>
      </w:r>
      <w:r w:rsidR="00E82F81">
        <w:rPr>
          <w:rFonts w:ascii="Arial" w:hAnsi="Arial" w:cs="Arial"/>
          <w:sz w:val="20"/>
          <w:szCs w:val="20"/>
        </w:rPr>
        <w:t xml:space="preserve"> </w:t>
      </w:r>
      <w:r w:rsidR="00E82F81">
        <w:rPr>
          <w:rFonts w:ascii="Arial" w:hAnsi="Arial" w:cs="Arial"/>
          <w:color w:val="FF0000"/>
          <w:sz w:val="20"/>
          <w:szCs w:val="20"/>
        </w:rPr>
        <w:t>Declaration of Emergency at Elk Heights Water System</w:t>
      </w:r>
    </w:p>
    <w:p w:rsidR="007564D8" w:rsidRPr="0067130D" w:rsidRDefault="007564D8" w:rsidP="00FD3D99">
      <w:pPr>
        <w:tabs>
          <w:tab w:val="left" w:pos="900"/>
          <w:tab w:val="left" w:pos="2160"/>
          <w:tab w:val="left" w:pos="2880"/>
          <w:tab w:val="left" w:pos="3960"/>
          <w:tab w:val="right" w:pos="9360"/>
        </w:tabs>
        <w:rPr>
          <w:rFonts w:ascii="Arial" w:hAnsi="Arial" w:cs="Arial"/>
          <w:sz w:val="20"/>
          <w:szCs w:val="20"/>
        </w:rPr>
      </w:pPr>
    </w:p>
    <w:p w:rsidR="00EC12F6" w:rsidRPr="0067130D" w:rsidRDefault="000E1EC4" w:rsidP="00580E83">
      <w:pPr>
        <w:tabs>
          <w:tab w:val="right" w:pos="9360"/>
        </w:tabs>
        <w:ind w:right="-180"/>
        <w:rPr>
          <w:rFonts w:ascii="Arial" w:hAnsi="Arial" w:cs="Arial"/>
          <w:b/>
          <w:sz w:val="20"/>
          <w:szCs w:val="20"/>
        </w:rPr>
      </w:pPr>
      <w:r w:rsidRPr="0067130D">
        <w:rPr>
          <w:rFonts w:ascii="Arial" w:hAnsi="Arial" w:cs="Arial"/>
          <w:b/>
          <w:sz w:val="20"/>
          <w:szCs w:val="20"/>
        </w:rPr>
        <w:t xml:space="preserve">Public Comments: </w:t>
      </w:r>
      <w:r w:rsidR="00F34343" w:rsidRPr="0067130D">
        <w:rPr>
          <w:rFonts w:ascii="Arial" w:hAnsi="Arial" w:cs="Arial"/>
          <w:b/>
          <w:sz w:val="20"/>
          <w:szCs w:val="20"/>
        </w:rPr>
        <w:tab/>
      </w:r>
      <w:r w:rsidR="00F34343" w:rsidRPr="0067130D">
        <w:rPr>
          <w:rFonts w:ascii="Arial" w:hAnsi="Arial" w:cs="Arial"/>
          <w:sz w:val="16"/>
          <w:szCs w:val="16"/>
        </w:rPr>
        <w:t>(</w:t>
      </w:r>
      <w:r w:rsidR="00CE52D9" w:rsidRPr="0067130D">
        <w:rPr>
          <w:rFonts w:ascii="Arial" w:hAnsi="Arial" w:cs="Arial"/>
          <w:sz w:val="16"/>
          <w:szCs w:val="16"/>
        </w:rPr>
        <w:t>5</w:t>
      </w:r>
      <w:r w:rsidR="00F34343" w:rsidRPr="0067130D">
        <w:rPr>
          <w:rFonts w:ascii="Arial" w:hAnsi="Arial" w:cs="Arial"/>
          <w:sz w:val="16"/>
          <w:szCs w:val="16"/>
        </w:rPr>
        <w:t>:0</w:t>
      </w:r>
      <w:r w:rsidR="004C5CD3">
        <w:rPr>
          <w:rFonts w:ascii="Arial" w:hAnsi="Arial" w:cs="Arial"/>
          <w:sz w:val="16"/>
          <w:szCs w:val="16"/>
        </w:rPr>
        <w:t>3</w:t>
      </w:r>
      <w:r w:rsidR="00F34343" w:rsidRPr="0067130D">
        <w:rPr>
          <w:rFonts w:ascii="Arial" w:hAnsi="Arial" w:cs="Arial"/>
          <w:sz w:val="16"/>
          <w:szCs w:val="16"/>
        </w:rPr>
        <w:t>)</w:t>
      </w:r>
    </w:p>
    <w:p w:rsidR="00E071A4" w:rsidRPr="0067130D" w:rsidRDefault="00E071A4" w:rsidP="00580E83">
      <w:pPr>
        <w:tabs>
          <w:tab w:val="right" w:pos="9360"/>
        </w:tabs>
        <w:ind w:right="-180"/>
        <w:rPr>
          <w:rFonts w:ascii="Arial" w:hAnsi="Arial" w:cs="Arial"/>
          <w:b/>
          <w:sz w:val="20"/>
          <w:szCs w:val="20"/>
        </w:rPr>
      </w:pPr>
    </w:p>
    <w:p w:rsidR="00580E83" w:rsidRPr="0067130D" w:rsidRDefault="00EC12F6" w:rsidP="00A57C74">
      <w:pPr>
        <w:tabs>
          <w:tab w:val="left" w:pos="2880"/>
          <w:tab w:val="right" w:pos="9360"/>
        </w:tabs>
        <w:ind w:right="-180"/>
        <w:rPr>
          <w:rFonts w:ascii="Arial" w:hAnsi="Arial" w:cs="Arial"/>
          <w:sz w:val="16"/>
          <w:szCs w:val="16"/>
        </w:rPr>
      </w:pPr>
      <w:r w:rsidRPr="0067130D">
        <w:rPr>
          <w:rFonts w:ascii="Arial" w:hAnsi="Arial" w:cs="Arial"/>
          <w:b/>
          <w:sz w:val="20"/>
          <w:szCs w:val="20"/>
        </w:rPr>
        <w:t>Public Hearing:</w:t>
      </w:r>
      <w:r w:rsidR="004C5CD3">
        <w:rPr>
          <w:rFonts w:ascii="Arial" w:hAnsi="Arial" w:cs="Arial"/>
          <w:b/>
          <w:sz w:val="20"/>
          <w:szCs w:val="20"/>
        </w:rPr>
        <w:tab/>
      </w:r>
      <w:r w:rsidR="004C5CD3" w:rsidRPr="004C5CD3">
        <w:rPr>
          <w:rFonts w:ascii="Arial" w:hAnsi="Arial" w:cs="Arial"/>
          <w:sz w:val="20"/>
          <w:szCs w:val="20"/>
        </w:rPr>
        <w:t>None</w:t>
      </w:r>
      <w:r w:rsidR="008D0899" w:rsidRPr="0067130D">
        <w:rPr>
          <w:rFonts w:ascii="Arial" w:hAnsi="Arial" w:cs="Arial"/>
          <w:b/>
          <w:sz w:val="20"/>
          <w:szCs w:val="20"/>
        </w:rPr>
        <w:tab/>
      </w:r>
      <w:r w:rsidR="00A57C74" w:rsidRPr="0067130D">
        <w:rPr>
          <w:rFonts w:ascii="Arial" w:hAnsi="Arial" w:cs="Arial"/>
          <w:sz w:val="16"/>
          <w:szCs w:val="16"/>
        </w:rPr>
        <w:t>(</w:t>
      </w:r>
      <w:r w:rsidR="00E63760" w:rsidRPr="0067130D">
        <w:rPr>
          <w:rFonts w:ascii="Arial" w:hAnsi="Arial" w:cs="Arial"/>
          <w:sz w:val="16"/>
          <w:szCs w:val="16"/>
        </w:rPr>
        <w:t>5</w:t>
      </w:r>
      <w:r w:rsidR="00A57C74" w:rsidRPr="0067130D">
        <w:rPr>
          <w:rFonts w:ascii="Arial" w:hAnsi="Arial" w:cs="Arial"/>
          <w:sz w:val="16"/>
          <w:szCs w:val="16"/>
        </w:rPr>
        <w:t>:</w:t>
      </w:r>
      <w:r w:rsidR="004C5CD3">
        <w:rPr>
          <w:rFonts w:ascii="Arial" w:hAnsi="Arial" w:cs="Arial"/>
          <w:sz w:val="16"/>
          <w:szCs w:val="16"/>
        </w:rPr>
        <w:t>03</w:t>
      </w:r>
      <w:r w:rsidR="00A57C74" w:rsidRPr="0067130D">
        <w:rPr>
          <w:rFonts w:ascii="Arial" w:hAnsi="Arial" w:cs="Arial"/>
          <w:sz w:val="16"/>
          <w:szCs w:val="16"/>
        </w:rPr>
        <w:t>)</w:t>
      </w:r>
    </w:p>
    <w:p w:rsidR="004C5CD3" w:rsidRDefault="004C5CD3" w:rsidP="001E0E32">
      <w:pPr>
        <w:tabs>
          <w:tab w:val="left" w:pos="3240"/>
        </w:tabs>
        <w:rPr>
          <w:rFonts w:ascii="Arial" w:hAnsi="Arial" w:cs="Arial"/>
          <w:sz w:val="20"/>
          <w:szCs w:val="20"/>
        </w:rPr>
      </w:pPr>
    </w:p>
    <w:p w:rsidR="009F4D42" w:rsidRPr="0067130D" w:rsidRDefault="009F4D42" w:rsidP="001A49E2">
      <w:pPr>
        <w:tabs>
          <w:tab w:val="left" w:pos="900"/>
          <w:tab w:val="left" w:pos="2880"/>
          <w:tab w:val="left" w:pos="3960"/>
          <w:tab w:val="right" w:pos="9360"/>
        </w:tabs>
        <w:rPr>
          <w:rFonts w:ascii="Arial" w:hAnsi="Arial" w:cs="Arial"/>
          <w:sz w:val="16"/>
          <w:szCs w:val="16"/>
        </w:rPr>
      </w:pPr>
      <w:r w:rsidRPr="0067130D">
        <w:rPr>
          <w:rFonts w:ascii="Arial" w:hAnsi="Arial" w:cs="Arial"/>
          <w:b/>
          <w:sz w:val="20"/>
          <w:szCs w:val="20"/>
        </w:rPr>
        <w:t>Action Items:</w:t>
      </w:r>
      <w:r w:rsidRPr="0067130D">
        <w:rPr>
          <w:rFonts w:ascii="Arial" w:hAnsi="Arial" w:cs="Arial"/>
          <w:sz w:val="20"/>
          <w:szCs w:val="20"/>
        </w:rPr>
        <w:t xml:space="preserve"> </w:t>
      </w:r>
      <w:r w:rsidRPr="0067130D">
        <w:rPr>
          <w:rFonts w:ascii="Arial" w:hAnsi="Arial" w:cs="Arial"/>
          <w:sz w:val="20"/>
          <w:szCs w:val="20"/>
        </w:rPr>
        <w:tab/>
      </w:r>
      <w:r w:rsidR="00EB66B6">
        <w:rPr>
          <w:rFonts w:ascii="Arial" w:hAnsi="Arial" w:cs="Arial"/>
          <w:sz w:val="20"/>
          <w:szCs w:val="20"/>
        </w:rPr>
        <w:t>Motion authorizing the GM to approve the rehabilitation of a well</w:t>
      </w:r>
      <w:r w:rsidRPr="0067130D">
        <w:rPr>
          <w:rFonts w:ascii="Arial" w:hAnsi="Arial" w:cs="Arial"/>
          <w:sz w:val="20"/>
          <w:szCs w:val="20"/>
        </w:rPr>
        <w:tab/>
      </w:r>
      <w:r w:rsidRPr="0067130D">
        <w:rPr>
          <w:rFonts w:ascii="Arial" w:hAnsi="Arial" w:cs="Arial"/>
          <w:sz w:val="16"/>
          <w:szCs w:val="16"/>
        </w:rPr>
        <w:t>(5:</w:t>
      </w:r>
      <w:r w:rsidR="00236BAD" w:rsidRPr="0067130D">
        <w:rPr>
          <w:rFonts w:ascii="Arial" w:hAnsi="Arial" w:cs="Arial"/>
          <w:sz w:val="16"/>
          <w:szCs w:val="16"/>
        </w:rPr>
        <w:t>15</w:t>
      </w:r>
      <w:r w:rsidRPr="0067130D">
        <w:rPr>
          <w:rFonts w:ascii="Arial" w:hAnsi="Arial" w:cs="Arial"/>
          <w:sz w:val="16"/>
          <w:szCs w:val="16"/>
        </w:rPr>
        <w:t>)</w:t>
      </w:r>
    </w:p>
    <w:p w:rsidR="00BB4911" w:rsidRPr="0067130D" w:rsidRDefault="00BB4911" w:rsidP="00BB4911">
      <w:pPr>
        <w:tabs>
          <w:tab w:val="left" w:pos="2880"/>
          <w:tab w:val="right" w:pos="9360"/>
        </w:tabs>
        <w:ind w:right="-180"/>
        <w:rPr>
          <w:rFonts w:ascii="Arial" w:hAnsi="Arial" w:cs="Arial"/>
          <w:sz w:val="16"/>
          <w:szCs w:val="16"/>
        </w:rPr>
      </w:pPr>
      <w:r>
        <w:rPr>
          <w:rFonts w:ascii="Arial" w:hAnsi="Arial" w:cs="Arial"/>
          <w:sz w:val="20"/>
          <w:szCs w:val="20"/>
        </w:rPr>
        <w:tab/>
      </w:r>
      <w:r w:rsidRPr="0067130D">
        <w:rPr>
          <w:rFonts w:ascii="Arial" w:hAnsi="Arial" w:cs="Arial"/>
          <w:sz w:val="20"/>
          <w:szCs w:val="20"/>
        </w:rPr>
        <w:t xml:space="preserve">Resolution 14-08 Tanglewilde-Thompson Place General Facility </w:t>
      </w:r>
      <w:r w:rsidRPr="0067130D">
        <w:rPr>
          <w:rFonts w:ascii="Arial" w:hAnsi="Arial" w:cs="Arial"/>
          <w:b/>
          <w:sz w:val="20"/>
          <w:szCs w:val="20"/>
        </w:rPr>
        <w:tab/>
      </w:r>
    </w:p>
    <w:p w:rsidR="00BB4911" w:rsidRPr="0067130D" w:rsidRDefault="00BB4911" w:rsidP="00BB4911">
      <w:pPr>
        <w:tabs>
          <w:tab w:val="left" w:pos="3240"/>
        </w:tabs>
        <w:rPr>
          <w:rFonts w:ascii="Arial" w:hAnsi="Arial" w:cs="Arial"/>
          <w:sz w:val="20"/>
          <w:szCs w:val="20"/>
        </w:rPr>
      </w:pPr>
      <w:r w:rsidRPr="0067130D">
        <w:rPr>
          <w:rFonts w:ascii="Arial" w:hAnsi="Arial" w:cs="Arial"/>
          <w:sz w:val="20"/>
          <w:szCs w:val="20"/>
        </w:rPr>
        <w:tab/>
        <w:t>Charge</w:t>
      </w:r>
    </w:p>
    <w:p w:rsidR="00BB4911" w:rsidRDefault="00BB4911" w:rsidP="00860BFA">
      <w:pPr>
        <w:ind w:left="3240" w:hanging="360"/>
        <w:rPr>
          <w:rFonts w:ascii="Arial" w:hAnsi="Arial" w:cs="Arial"/>
          <w:sz w:val="20"/>
          <w:szCs w:val="20"/>
        </w:rPr>
      </w:pPr>
      <w:r>
        <w:rPr>
          <w:rFonts w:ascii="Arial" w:hAnsi="Arial" w:cs="Arial"/>
          <w:sz w:val="20"/>
          <w:szCs w:val="20"/>
        </w:rPr>
        <w:t>Resolution 14-</w:t>
      </w:r>
      <w:r w:rsidR="00860BFA">
        <w:rPr>
          <w:rFonts w:ascii="Arial" w:hAnsi="Arial" w:cs="Arial"/>
          <w:sz w:val="20"/>
          <w:szCs w:val="20"/>
        </w:rPr>
        <w:t>09</w:t>
      </w:r>
      <w:r>
        <w:rPr>
          <w:rFonts w:ascii="Arial" w:hAnsi="Arial" w:cs="Arial"/>
          <w:sz w:val="20"/>
          <w:szCs w:val="20"/>
        </w:rPr>
        <w:t xml:space="preserve">   </w:t>
      </w:r>
      <w:r w:rsidR="00860BFA">
        <w:rPr>
          <w:rFonts w:ascii="Arial" w:hAnsi="Arial" w:cs="Arial"/>
          <w:sz w:val="20"/>
          <w:szCs w:val="20"/>
        </w:rPr>
        <w:t xml:space="preserve">Revised </w:t>
      </w:r>
      <w:r>
        <w:rPr>
          <w:rFonts w:ascii="Arial" w:hAnsi="Arial" w:cs="Arial"/>
          <w:sz w:val="20"/>
          <w:szCs w:val="20"/>
        </w:rPr>
        <w:t xml:space="preserve">Wholesale Water Contract with the City of </w:t>
      </w:r>
      <w:r w:rsidR="00860BFA">
        <w:rPr>
          <w:rFonts w:ascii="Arial" w:hAnsi="Arial" w:cs="Arial"/>
          <w:sz w:val="20"/>
          <w:szCs w:val="20"/>
        </w:rPr>
        <w:t xml:space="preserve">      </w:t>
      </w:r>
      <w:r>
        <w:rPr>
          <w:rFonts w:ascii="Arial" w:hAnsi="Arial" w:cs="Arial"/>
          <w:sz w:val="20"/>
          <w:szCs w:val="20"/>
        </w:rPr>
        <w:t>Olympia</w:t>
      </w:r>
    </w:p>
    <w:p w:rsidR="004C5CD3" w:rsidRDefault="004C5CD3" w:rsidP="004C5CD3">
      <w:pPr>
        <w:tabs>
          <w:tab w:val="left" w:pos="2880"/>
          <w:tab w:val="right" w:pos="9360"/>
        </w:tabs>
        <w:ind w:right="-180"/>
        <w:rPr>
          <w:rFonts w:ascii="Arial" w:hAnsi="Arial" w:cs="Arial"/>
          <w:b/>
          <w:sz w:val="20"/>
          <w:szCs w:val="20"/>
        </w:rPr>
      </w:pPr>
    </w:p>
    <w:p w:rsidR="004C5CD3" w:rsidRPr="0067130D" w:rsidRDefault="004C5CD3" w:rsidP="004C5CD3">
      <w:pPr>
        <w:tabs>
          <w:tab w:val="left" w:pos="2880"/>
          <w:tab w:val="right" w:pos="9360"/>
        </w:tabs>
        <w:ind w:right="-180"/>
        <w:rPr>
          <w:rFonts w:ascii="Arial" w:hAnsi="Arial" w:cs="Arial"/>
          <w:sz w:val="16"/>
          <w:szCs w:val="16"/>
        </w:rPr>
      </w:pPr>
      <w:r w:rsidRPr="004C5CD3">
        <w:rPr>
          <w:rFonts w:ascii="Arial" w:hAnsi="Arial" w:cs="Arial"/>
          <w:b/>
          <w:sz w:val="20"/>
          <w:szCs w:val="20"/>
        </w:rPr>
        <w:t>Commissioner Signatures:</w:t>
      </w:r>
      <w:r>
        <w:rPr>
          <w:rFonts w:ascii="Arial" w:hAnsi="Arial" w:cs="Arial"/>
          <w:b/>
          <w:sz w:val="20"/>
          <w:szCs w:val="20"/>
        </w:rPr>
        <w:t xml:space="preserve">      </w:t>
      </w:r>
      <w:r>
        <w:rPr>
          <w:rFonts w:ascii="Arial" w:hAnsi="Arial" w:cs="Arial"/>
          <w:sz w:val="20"/>
          <w:szCs w:val="20"/>
        </w:rPr>
        <w:t>Commissioners will sign documents</w:t>
      </w:r>
      <w:r>
        <w:rPr>
          <w:rFonts w:ascii="Arial" w:hAnsi="Arial" w:cs="Arial"/>
          <w:sz w:val="20"/>
          <w:szCs w:val="20"/>
        </w:rPr>
        <w:tab/>
      </w:r>
      <w:r w:rsidRPr="0067130D">
        <w:rPr>
          <w:rFonts w:ascii="Arial" w:hAnsi="Arial" w:cs="Arial"/>
          <w:sz w:val="16"/>
          <w:szCs w:val="16"/>
        </w:rPr>
        <w:t>(5:</w:t>
      </w:r>
      <w:r>
        <w:rPr>
          <w:rFonts w:ascii="Arial" w:hAnsi="Arial" w:cs="Arial"/>
          <w:sz w:val="16"/>
          <w:szCs w:val="16"/>
        </w:rPr>
        <w:t>30</w:t>
      </w:r>
      <w:r w:rsidRPr="0067130D">
        <w:rPr>
          <w:rFonts w:ascii="Arial" w:hAnsi="Arial" w:cs="Arial"/>
          <w:sz w:val="16"/>
          <w:szCs w:val="16"/>
        </w:rPr>
        <w:t>)</w:t>
      </w:r>
    </w:p>
    <w:p w:rsidR="004C5CD3" w:rsidRDefault="004C5CD3" w:rsidP="00D679BB">
      <w:pPr>
        <w:rPr>
          <w:rFonts w:ascii="Arial" w:hAnsi="Arial" w:cs="Arial"/>
          <w:b/>
          <w:sz w:val="20"/>
          <w:szCs w:val="20"/>
        </w:rPr>
      </w:pPr>
    </w:p>
    <w:p w:rsidR="00D679BB" w:rsidRPr="0067130D" w:rsidRDefault="00D679BB" w:rsidP="00D679BB">
      <w:pPr>
        <w:rPr>
          <w:rFonts w:ascii="Arial" w:hAnsi="Arial" w:cs="Arial"/>
          <w:b/>
          <w:sz w:val="20"/>
          <w:szCs w:val="20"/>
        </w:rPr>
      </w:pPr>
      <w:r w:rsidRPr="0067130D">
        <w:rPr>
          <w:rFonts w:ascii="Arial" w:hAnsi="Arial" w:cs="Arial"/>
          <w:b/>
          <w:sz w:val="20"/>
          <w:szCs w:val="20"/>
        </w:rPr>
        <w:t>Discussion Items:</w:t>
      </w:r>
    </w:p>
    <w:p w:rsidR="00C8080F" w:rsidRPr="00292447" w:rsidRDefault="00C8080F" w:rsidP="00C8080F">
      <w:pPr>
        <w:tabs>
          <w:tab w:val="right" w:pos="9360"/>
        </w:tabs>
        <w:ind w:right="-180"/>
        <w:rPr>
          <w:rFonts w:ascii="Arial" w:hAnsi="Arial" w:cs="Arial"/>
          <w:sz w:val="16"/>
          <w:szCs w:val="16"/>
        </w:rPr>
      </w:pPr>
      <w:r w:rsidRPr="00292447">
        <w:rPr>
          <w:rFonts w:ascii="Arial" w:hAnsi="Arial" w:cs="Arial"/>
          <w:b/>
          <w:sz w:val="20"/>
          <w:szCs w:val="20"/>
        </w:rPr>
        <w:t>Information or Discussion of Operations/Policy Issues:</w:t>
      </w:r>
      <w:r w:rsidRPr="00292447">
        <w:rPr>
          <w:rFonts w:ascii="Arial" w:hAnsi="Arial" w:cs="Arial"/>
          <w:sz w:val="16"/>
          <w:szCs w:val="16"/>
        </w:rPr>
        <w:tab/>
        <w:t xml:space="preserve"> (</w:t>
      </w:r>
      <w:r w:rsidR="00001264">
        <w:rPr>
          <w:rFonts w:ascii="Arial" w:hAnsi="Arial" w:cs="Arial"/>
          <w:sz w:val="16"/>
          <w:szCs w:val="16"/>
        </w:rPr>
        <w:t>6</w:t>
      </w:r>
      <w:r w:rsidRPr="00292447">
        <w:rPr>
          <w:rFonts w:ascii="Arial" w:hAnsi="Arial" w:cs="Arial"/>
          <w:sz w:val="16"/>
          <w:szCs w:val="16"/>
        </w:rPr>
        <w:t>:</w:t>
      </w:r>
      <w:r w:rsidR="00001264">
        <w:rPr>
          <w:rFonts w:ascii="Arial" w:hAnsi="Arial" w:cs="Arial"/>
          <w:sz w:val="16"/>
          <w:szCs w:val="16"/>
        </w:rPr>
        <w:t>00</w:t>
      </w:r>
      <w:r w:rsidRPr="00292447">
        <w:rPr>
          <w:rFonts w:ascii="Arial" w:hAnsi="Arial" w:cs="Arial"/>
          <w:sz w:val="16"/>
          <w:szCs w:val="16"/>
        </w:rPr>
        <w:t>)</w:t>
      </w:r>
    </w:p>
    <w:p w:rsidR="00B915D7" w:rsidRDefault="00EE2281" w:rsidP="00A57C74">
      <w:pPr>
        <w:tabs>
          <w:tab w:val="left" w:pos="900"/>
          <w:tab w:val="left" w:pos="2880"/>
          <w:tab w:val="left" w:pos="3960"/>
          <w:tab w:val="right" w:pos="9360"/>
        </w:tabs>
        <w:rPr>
          <w:rFonts w:ascii="Arial" w:hAnsi="Arial" w:cs="Arial"/>
          <w:b/>
          <w:sz w:val="20"/>
          <w:szCs w:val="20"/>
        </w:rPr>
      </w:pPr>
      <w:r>
        <w:rPr>
          <w:rFonts w:ascii="Arial" w:hAnsi="Arial" w:cs="Arial"/>
          <w:b/>
          <w:sz w:val="20"/>
          <w:szCs w:val="20"/>
        </w:rPr>
        <w:tab/>
      </w:r>
      <w:r>
        <w:rPr>
          <w:rFonts w:ascii="Arial" w:hAnsi="Arial" w:cs="Arial"/>
          <w:b/>
          <w:sz w:val="20"/>
          <w:szCs w:val="20"/>
        </w:rPr>
        <w:tab/>
      </w:r>
      <w:r w:rsidRPr="00AF4BDC">
        <w:rPr>
          <w:rFonts w:ascii="Arial" w:hAnsi="Arial" w:cs="Arial"/>
          <w:sz w:val="20"/>
          <w:szCs w:val="20"/>
        </w:rPr>
        <w:t>Strategic Plan – Quarterly Report</w:t>
      </w:r>
      <w:r>
        <w:rPr>
          <w:rFonts w:ascii="Arial" w:hAnsi="Arial" w:cs="Arial"/>
          <w:sz w:val="20"/>
          <w:szCs w:val="20"/>
        </w:rPr>
        <w:t>, 1</w:t>
      </w:r>
      <w:r w:rsidRPr="00EE2281">
        <w:rPr>
          <w:rFonts w:ascii="Arial" w:hAnsi="Arial" w:cs="Arial"/>
          <w:sz w:val="20"/>
          <w:szCs w:val="20"/>
          <w:vertAlign w:val="superscript"/>
        </w:rPr>
        <w:t>st</w:t>
      </w:r>
      <w:r>
        <w:rPr>
          <w:rFonts w:ascii="Arial" w:hAnsi="Arial" w:cs="Arial"/>
          <w:sz w:val="20"/>
          <w:szCs w:val="20"/>
        </w:rPr>
        <w:t xml:space="preserve"> Quarter of 2014</w:t>
      </w:r>
    </w:p>
    <w:p w:rsidR="004C5CD3" w:rsidRDefault="004C5CD3" w:rsidP="00A57C74">
      <w:pPr>
        <w:tabs>
          <w:tab w:val="left" w:pos="900"/>
          <w:tab w:val="left" w:pos="2880"/>
          <w:tab w:val="left" w:pos="3960"/>
          <w:tab w:val="right" w:pos="9360"/>
        </w:tabs>
        <w:rPr>
          <w:rFonts w:ascii="Arial" w:hAnsi="Arial" w:cs="Arial"/>
          <w:b/>
          <w:sz w:val="20"/>
          <w:szCs w:val="20"/>
        </w:rPr>
      </w:pPr>
    </w:p>
    <w:p w:rsidR="00B926CD" w:rsidRPr="00292447" w:rsidRDefault="00607718" w:rsidP="00A57C74">
      <w:pPr>
        <w:tabs>
          <w:tab w:val="left" w:pos="900"/>
          <w:tab w:val="left" w:pos="2880"/>
          <w:tab w:val="left" w:pos="3960"/>
          <w:tab w:val="right" w:pos="9360"/>
        </w:tabs>
        <w:rPr>
          <w:rFonts w:ascii="Arial" w:hAnsi="Arial" w:cs="Arial"/>
          <w:sz w:val="20"/>
          <w:szCs w:val="20"/>
        </w:rPr>
      </w:pPr>
      <w:r>
        <w:rPr>
          <w:rFonts w:ascii="Arial" w:hAnsi="Arial" w:cs="Arial"/>
          <w:b/>
          <w:sz w:val="20"/>
          <w:szCs w:val="20"/>
        </w:rPr>
        <w:t>Legal Report:</w:t>
      </w:r>
      <w:r w:rsidR="009F4D42">
        <w:rPr>
          <w:rFonts w:ascii="Arial" w:hAnsi="Arial" w:cs="Arial"/>
          <w:b/>
          <w:sz w:val="20"/>
          <w:szCs w:val="20"/>
        </w:rPr>
        <w:tab/>
      </w:r>
      <w:r w:rsidR="009F4D42">
        <w:rPr>
          <w:rFonts w:ascii="Arial" w:hAnsi="Arial" w:cs="Arial"/>
          <w:sz w:val="20"/>
          <w:szCs w:val="20"/>
        </w:rPr>
        <w:t>None</w:t>
      </w:r>
      <w:r>
        <w:rPr>
          <w:rFonts w:ascii="Arial" w:hAnsi="Arial" w:cs="Arial"/>
          <w:b/>
          <w:sz w:val="20"/>
          <w:szCs w:val="20"/>
        </w:rPr>
        <w:tab/>
      </w:r>
      <w:r w:rsidR="008D0899">
        <w:rPr>
          <w:rFonts w:ascii="Arial" w:hAnsi="Arial" w:cs="Arial"/>
          <w:b/>
          <w:sz w:val="20"/>
          <w:szCs w:val="20"/>
        </w:rPr>
        <w:t xml:space="preserve"> </w:t>
      </w:r>
      <w:r w:rsidR="00B926CD">
        <w:rPr>
          <w:rFonts w:ascii="Arial" w:hAnsi="Arial" w:cs="Arial"/>
          <w:sz w:val="20"/>
          <w:szCs w:val="20"/>
        </w:rPr>
        <w:tab/>
      </w:r>
      <w:r w:rsidR="00B926CD" w:rsidRPr="00292447">
        <w:rPr>
          <w:rFonts w:ascii="Arial" w:hAnsi="Arial" w:cs="Arial"/>
          <w:sz w:val="16"/>
          <w:szCs w:val="16"/>
        </w:rPr>
        <w:t>(</w:t>
      </w:r>
      <w:r w:rsidR="00C40A7C">
        <w:rPr>
          <w:rFonts w:ascii="Arial" w:hAnsi="Arial" w:cs="Arial"/>
          <w:sz w:val="16"/>
          <w:szCs w:val="16"/>
        </w:rPr>
        <w:t>6</w:t>
      </w:r>
      <w:r w:rsidR="00B926CD" w:rsidRPr="00292447">
        <w:rPr>
          <w:rFonts w:ascii="Arial" w:hAnsi="Arial" w:cs="Arial"/>
          <w:sz w:val="16"/>
          <w:szCs w:val="16"/>
        </w:rPr>
        <w:t>:</w:t>
      </w:r>
      <w:r w:rsidR="004C5CD3">
        <w:rPr>
          <w:rFonts w:ascii="Arial" w:hAnsi="Arial" w:cs="Arial"/>
          <w:sz w:val="16"/>
          <w:szCs w:val="16"/>
        </w:rPr>
        <w:t>3</w:t>
      </w:r>
      <w:r w:rsidR="009F4D42">
        <w:rPr>
          <w:rFonts w:ascii="Arial" w:hAnsi="Arial" w:cs="Arial"/>
          <w:sz w:val="16"/>
          <w:szCs w:val="16"/>
        </w:rPr>
        <w:t>0</w:t>
      </w:r>
      <w:r w:rsidR="00B926CD" w:rsidRPr="00292447">
        <w:rPr>
          <w:rFonts w:ascii="Arial" w:hAnsi="Arial" w:cs="Arial"/>
          <w:sz w:val="16"/>
          <w:szCs w:val="16"/>
        </w:rPr>
        <w:t>)</w:t>
      </w:r>
    </w:p>
    <w:p w:rsidR="00F34343" w:rsidRDefault="00607718" w:rsidP="00A57C74">
      <w:pPr>
        <w:tabs>
          <w:tab w:val="left" w:pos="900"/>
          <w:tab w:val="left" w:pos="3060"/>
          <w:tab w:val="left" w:pos="3960"/>
          <w:tab w:val="right" w:pos="9360"/>
        </w:tabs>
        <w:rPr>
          <w:rFonts w:ascii="Arial" w:hAnsi="Arial" w:cs="Arial"/>
          <w:b/>
          <w:sz w:val="20"/>
          <w:szCs w:val="20"/>
        </w:rPr>
      </w:pPr>
      <w:r>
        <w:rPr>
          <w:rFonts w:ascii="Arial" w:hAnsi="Arial" w:cs="Arial"/>
          <w:b/>
          <w:sz w:val="20"/>
          <w:szCs w:val="20"/>
        </w:rPr>
        <w:tab/>
      </w:r>
      <w:r w:rsidR="00B263BA">
        <w:rPr>
          <w:rFonts w:ascii="Arial" w:hAnsi="Arial" w:cs="Arial"/>
          <w:b/>
          <w:sz w:val="20"/>
          <w:szCs w:val="20"/>
        </w:rPr>
        <w:tab/>
      </w:r>
    </w:p>
    <w:p w:rsidR="00580E83" w:rsidRPr="00292447" w:rsidRDefault="00F34343" w:rsidP="00580E83">
      <w:pPr>
        <w:tabs>
          <w:tab w:val="left" w:pos="900"/>
          <w:tab w:val="left" w:pos="2160"/>
          <w:tab w:val="left" w:pos="3060"/>
          <w:tab w:val="left" w:pos="3960"/>
          <w:tab w:val="right" w:pos="9360"/>
        </w:tabs>
        <w:rPr>
          <w:rFonts w:ascii="Arial" w:hAnsi="Arial" w:cs="Arial"/>
          <w:sz w:val="20"/>
          <w:szCs w:val="20"/>
        </w:rPr>
      </w:pPr>
      <w:r>
        <w:rPr>
          <w:rFonts w:ascii="Arial" w:hAnsi="Arial" w:cs="Arial"/>
          <w:b/>
          <w:sz w:val="20"/>
          <w:szCs w:val="20"/>
        </w:rPr>
        <w:t xml:space="preserve">Presentations: </w:t>
      </w:r>
      <w:r>
        <w:rPr>
          <w:rFonts w:ascii="Arial" w:hAnsi="Arial" w:cs="Arial"/>
          <w:b/>
          <w:sz w:val="20"/>
          <w:szCs w:val="20"/>
        </w:rPr>
        <w:tab/>
      </w:r>
      <w:r>
        <w:rPr>
          <w:rFonts w:ascii="Arial" w:hAnsi="Arial" w:cs="Arial"/>
          <w:b/>
          <w:sz w:val="20"/>
          <w:szCs w:val="20"/>
        </w:rPr>
        <w:tab/>
      </w:r>
      <w:r w:rsidR="00580E83" w:rsidRPr="00292447">
        <w:rPr>
          <w:rFonts w:ascii="Arial" w:hAnsi="Arial" w:cs="Arial"/>
          <w:b/>
          <w:sz w:val="20"/>
          <w:szCs w:val="20"/>
        </w:rPr>
        <w:tab/>
      </w:r>
      <w:r w:rsidR="00580E83" w:rsidRPr="00292447">
        <w:rPr>
          <w:rFonts w:ascii="Arial" w:hAnsi="Arial" w:cs="Arial"/>
          <w:b/>
          <w:sz w:val="20"/>
          <w:szCs w:val="20"/>
        </w:rPr>
        <w:tab/>
      </w:r>
      <w:r w:rsidR="00580E83" w:rsidRPr="00292447">
        <w:rPr>
          <w:rFonts w:ascii="Arial" w:hAnsi="Arial" w:cs="Arial"/>
          <w:sz w:val="16"/>
          <w:szCs w:val="16"/>
        </w:rPr>
        <w:t>(</w:t>
      </w:r>
      <w:r w:rsidR="00C40A7C">
        <w:rPr>
          <w:rFonts w:ascii="Arial" w:hAnsi="Arial" w:cs="Arial"/>
          <w:sz w:val="16"/>
          <w:szCs w:val="16"/>
        </w:rPr>
        <w:t>6</w:t>
      </w:r>
      <w:r w:rsidR="00580E83" w:rsidRPr="00292447">
        <w:rPr>
          <w:rFonts w:ascii="Arial" w:hAnsi="Arial" w:cs="Arial"/>
          <w:sz w:val="16"/>
          <w:szCs w:val="16"/>
        </w:rPr>
        <w:t>:</w:t>
      </w:r>
      <w:r w:rsidR="004C5CD3">
        <w:rPr>
          <w:rFonts w:ascii="Arial" w:hAnsi="Arial" w:cs="Arial"/>
          <w:sz w:val="16"/>
          <w:szCs w:val="16"/>
        </w:rPr>
        <w:t>4</w:t>
      </w:r>
      <w:r w:rsidR="009F4D42">
        <w:rPr>
          <w:rFonts w:ascii="Arial" w:hAnsi="Arial" w:cs="Arial"/>
          <w:sz w:val="16"/>
          <w:szCs w:val="16"/>
        </w:rPr>
        <w:t>0</w:t>
      </w:r>
      <w:r w:rsidR="00580E83" w:rsidRPr="00292447">
        <w:rPr>
          <w:rFonts w:ascii="Arial" w:hAnsi="Arial" w:cs="Arial"/>
          <w:sz w:val="16"/>
          <w:szCs w:val="16"/>
        </w:rPr>
        <w:t>)</w:t>
      </w:r>
    </w:p>
    <w:p w:rsidR="00580E83" w:rsidRPr="00292447" w:rsidRDefault="00580E83" w:rsidP="00580E83">
      <w:pPr>
        <w:tabs>
          <w:tab w:val="left" w:pos="900"/>
          <w:tab w:val="left" w:pos="2160"/>
          <w:tab w:val="left" w:pos="3060"/>
          <w:tab w:val="left" w:pos="3960"/>
          <w:tab w:val="right" w:pos="9360"/>
        </w:tabs>
        <w:rPr>
          <w:rFonts w:ascii="Arial" w:hAnsi="Arial" w:cs="Arial"/>
          <w:sz w:val="20"/>
          <w:szCs w:val="20"/>
        </w:rPr>
      </w:pPr>
      <w:r w:rsidRPr="00292447">
        <w:rPr>
          <w:rFonts w:ascii="Arial" w:hAnsi="Arial" w:cs="Arial"/>
          <w:b/>
          <w:sz w:val="20"/>
          <w:szCs w:val="20"/>
        </w:rPr>
        <w:t>Staff Presentations:</w:t>
      </w:r>
      <w:r w:rsidRPr="00292447">
        <w:rPr>
          <w:rFonts w:ascii="Arial" w:hAnsi="Arial" w:cs="Arial"/>
          <w:sz w:val="20"/>
          <w:szCs w:val="20"/>
        </w:rPr>
        <w:tab/>
      </w:r>
      <w:r w:rsidRPr="00292447">
        <w:rPr>
          <w:rFonts w:ascii="Arial" w:hAnsi="Arial" w:cs="Arial"/>
          <w:sz w:val="20"/>
          <w:szCs w:val="20"/>
        </w:rPr>
        <w:tab/>
      </w:r>
      <w:r w:rsidRPr="00292447">
        <w:rPr>
          <w:rFonts w:ascii="Arial" w:hAnsi="Arial" w:cs="Arial"/>
          <w:sz w:val="20"/>
          <w:szCs w:val="20"/>
        </w:rPr>
        <w:tab/>
      </w:r>
    </w:p>
    <w:p w:rsidR="00F53DA1" w:rsidRDefault="00F53DA1" w:rsidP="00580E83">
      <w:pPr>
        <w:tabs>
          <w:tab w:val="left" w:pos="900"/>
          <w:tab w:val="left" w:pos="2160"/>
          <w:tab w:val="left" w:pos="3060"/>
          <w:tab w:val="left" w:pos="3960"/>
          <w:tab w:val="right" w:pos="9360"/>
        </w:tabs>
        <w:rPr>
          <w:rFonts w:ascii="Arial" w:hAnsi="Arial" w:cs="Arial"/>
          <w:b/>
          <w:sz w:val="20"/>
          <w:szCs w:val="20"/>
        </w:rPr>
      </w:pPr>
      <w:r w:rsidRPr="00292447">
        <w:rPr>
          <w:rFonts w:ascii="Arial" w:hAnsi="Arial" w:cs="Arial"/>
          <w:b/>
          <w:sz w:val="20"/>
          <w:szCs w:val="20"/>
        </w:rPr>
        <w:t>General Manager’s Report:</w:t>
      </w:r>
      <w:r w:rsidR="00A57C74">
        <w:rPr>
          <w:rFonts w:ascii="Arial" w:hAnsi="Arial" w:cs="Arial"/>
          <w:b/>
          <w:sz w:val="20"/>
          <w:szCs w:val="20"/>
        </w:rPr>
        <w:tab/>
      </w:r>
      <w:r w:rsidRPr="00292447">
        <w:rPr>
          <w:rFonts w:ascii="Arial" w:hAnsi="Arial" w:cs="Arial"/>
          <w:sz w:val="20"/>
          <w:szCs w:val="20"/>
        </w:rPr>
        <w:t>John Weidenfeller, General Manager</w:t>
      </w:r>
      <w:r w:rsidR="00B47FF3">
        <w:rPr>
          <w:rFonts w:ascii="Arial" w:hAnsi="Arial" w:cs="Arial"/>
          <w:sz w:val="20"/>
          <w:szCs w:val="20"/>
        </w:rPr>
        <w:t xml:space="preserve"> </w:t>
      </w:r>
    </w:p>
    <w:p w:rsidR="00580E83" w:rsidRPr="00292447" w:rsidRDefault="00580E83" w:rsidP="00580E83">
      <w:pPr>
        <w:tabs>
          <w:tab w:val="left" w:pos="900"/>
          <w:tab w:val="left" w:pos="2160"/>
          <w:tab w:val="left" w:pos="3060"/>
          <w:tab w:val="left" w:pos="3960"/>
          <w:tab w:val="right" w:pos="9360"/>
        </w:tabs>
        <w:rPr>
          <w:rFonts w:ascii="Arial" w:hAnsi="Arial" w:cs="Arial"/>
          <w:sz w:val="20"/>
          <w:szCs w:val="20"/>
        </w:rPr>
      </w:pPr>
      <w:r w:rsidRPr="00292447">
        <w:rPr>
          <w:rFonts w:ascii="Arial" w:hAnsi="Arial" w:cs="Arial"/>
          <w:b/>
          <w:sz w:val="20"/>
          <w:szCs w:val="20"/>
        </w:rPr>
        <w:t>Operations Manager’s Report:</w:t>
      </w:r>
      <w:r w:rsidRPr="00292447">
        <w:rPr>
          <w:rFonts w:ascii="Arial" w:hAnsi="Arial" w:cs="Arial"/>
          <w:sz w:val="20"/>
          <w:szCs w:val="20"/>
        </w:rPr>
        <w:tab/>
        <w:t xml:space="preserve">Kim Gubbe, Operations Manager </w:t>
      </w:r>
    </w:p>
    <w:p w:rsidR="00580E83" w:rsidRDefault="00580E83" w:rsidP="00A57C74">
      <w:pPr>
        <w:tabs>
          <w:tab w:val="left" w:pos="3060"/>
          <w:tab w:val="right" w:pos="9360"/>
        </w:tabs>
        <w:ind w:right="-180"/>
        <w:rPr>
          <w:rFonts w:ascii="Arial" w:hAnsi="Arial" w:cs="Arial"/>
          <w:b/>
          <w:sz w:val="20"/>
          <w:szCs w:val="20"/>
        </w:rPr>
      </w:pPr>
      <w:r>
        <w:rPr>
          <w:rFonts w:ascii="Arial" w:hAnsi="Arial" w:cs="Arial"/>
          <w:b/>
          <w:sz w:val="20"/>
          <w:szCs w:val="20"/>
        </w:rPr>
        <w:t>Chief Financial Officer Report:</w:t>
      </w:r>
      <w:r w:rsidR="00A57C74">
        <w:rPr>
          <w:rFonts w:ascii="Arial" w:hAnsi="Arial" w:cs="Arial"/>
          <w:b/>
          <w:sz w:val="20"/>
          <w:szCs w:val="20"/>
        </w:rPr>
        <w:tab/>
      </w:r>
      <w:r w:rsidRPr="00580E83">
        <w:rPr>
          <w:rFonts w:ascii="Arial" w:hAnsi="Arial" w:cs="Arial"/>
          <w:sz w:val="20"/>
          <w:szCs w:val="20"/>
        </w:rPr>
        <w:t>Julie Parker, Chief Financial Officer</w:t>
      </w:r>
    </w:p>
    <w:p w:rsidR="004C62FC" w:rsidRDefault="004C62FC" w:rsidP="00A57C74">
      <w:pPr>
        <w:tabs>
          <w:tab w:val="left" w:pos="900"/>
          <w:tab w:val="left" w:pos="2160"/>
          <w:tab w:val="left" w:pos="3240"/>
          <w:tab w:val="left" w:pos="3960"/>
          <w:tab w:val="right" w:pos="9360"/>
        </w:tabs>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Financial Variance Report (every 4</w:t>
      </w:r>
      <w:r>
        <w:rPr>
          <w:rFonts w:ascii="Arial" w:hAnsi="Arial" w:cs="Arial"/>
          <w:sz w:val="20"/>
          <w:szCs w:val="20"/>
          <w:vertAlign w:val="superscript"/>
        </w:rPr>
        <w:t>th</w:t>
      </w:r>
      <w:r>
        <w:rPr>
          <w:rFonts w:ascii="Arial" w:hAnsi="Arial" w:cs="Arial"/>
          <w:sz w:val="20"/>
          <w:szCs w:val="20"/>
        </w:rPr>
        <w:t xml:space="preserve"> week’s meeting)</w:t>
      </w:r>
    </w:p>
    <w:p w:rsidR="00580E83" w:rsidRDefault="00580E83" w:rsidP="00930CB3">
      <w:pPr>
        <w:tabs>
          <w:tab w:val="right" w:pos="9360"/>
        </w:tabs>
        <w:ind w:right="-180"/>
        <w:rPr>
          <w:rFonts w:ascii="Arial" w:hAnsi="Arial" w:cs="Arial"/>
          <w:b/>
          <w:sz w:val="20"/>
          <w:szCs w:val="20"/>
        </w:rPr>
      </w:pPr>
    </w:p>
    <w:p w:rsidR="00F53DA1" w:rsidRPr="00292447" w:rsidRDefault="00F53DA1" w:rsidP="00A57C74">
      <w:pPr>
        <w:tabs>
          <w:tab w:val="right" w:pos="9360"/>
        </w:tabs>
        <w:ind w:left="720" w:hanging="720"/>
        <w:rPr>
          <w:rFonts w:ascii="Arial" w:hAnsi="Arial" w:cs="Arial"/>
          <w:b/>
          <w:sz w:val="20"/>
          <w:szCs w:val="20"/>
        </w:rPr>
      </w:pPr>
      <w:r w:rsidRPr="00292447">
        <w:rPr>
          <w:rFonts w:ascii="Arial" w:hAnsi="Arial" w:cs="Arial"/>
          <w:b/>
          <w:sz w:val="20"/>
          <w:szCs w:val="20"/>
        </w:rPr>
        <w:t>Commissioner Topics, Discussion and Reports</w:t>
      </w:r>
      <w:r w:rsidRPr="00292447">
        <w:rPr>
          <w:rFonts w:ascii="Arial" w:hAnsi="Arial" w:cs="Arial"/>
          <w:sz w:val="20"/>
          <w:szCs w:val="20"/>
        </w:rPr>
        <w:t>:</w:t>
      </w:r>
      <w:r w:rsidR="00C65219">
        <w:rPr>
          <w:rFonts w:ascii="Arial" w:hAnsi="Arial" w:cs="Arial"/>
          <w:sz w:val="20"/>
          <w:szCs w:val="20"/>
        </w:rPr>
        <w:t xml:space="preserve"> (</w:t>
      </w:r>
      <w:r w:rsidR="00503574">
        <w:rPr>
          <w:rFonts w:ascii="Arial" w:hAnsi="Arial" w:cs="Arial"/>
          <w:sz w:val="20"/>
          <w:szCs w:val="20"/>
        </w:rPr>
        <w:t>Linda, Chris</w:t>
      </w:r>
      <w:r w:rsidR="00CE52D9">
        <w:rPr>
          <w:rFonts w:ascii="Arial" w:hAnsi="Arial" w:cs="Arial"/>
          <w:sz w:val="20"/>
          <w:szCs w:val="20"/>
        </w:rPr>
        <w:t xml:space="preserve">, </w:t>
      </w:r>
      <w:r w:rsidR="00784239">
        <w:rPr>
          <w:rFonts w:ascii="Arial" w:hAnsi="Arial" w:cs="Arial"/>
          <w:sz w:val="20"/>
          <w:szCs w:val="20"/>
        </w:rPr>
        <w:t>Russ</w:t>
      </w:r>
      <w:r w:rsidR="00C65219">
        <w:rPr>
          <w:rFonts w:ascii="Arial" w:hAnsi="Arial" w:cs="Arial"/>
          <w:sz w:val="20"/>
          <w:szCs w:val="20"/>
        </w:rPr>
        <w:t>)</w:t>
      </w:r>
      <w:r>
        <w:rPr>
          <w:rFonts w:ascii="Arial" w:hAnsi="Arial" w:cs="Arial"/>
          <w:sz w:val="20"/>
          <w:szCs w:val="20"/>
        </w:rPr>
        <w:tab/>
      </w:r>
      <w:r w:rsidRPr="00292447">
        <w:rPr>
          <w:rFonts w:ascii="Arial" w:hAnsi="Arial" w:cs="Arial"/>
          <w:sz w:val="16"/>
          <w:szCs w:val="16"/>
        </w:rPr>
        <w:t>(</w:t>
      </w:r>
      <w:r w:rsidR="00C40A7C">
        <w:rPr>
          <w:rFonts w:ascii="Arial" w:hAnsi="Arial" w:cs="Arial"/>
          <w:sz w:val="16"/>
          <w:szCs w:val="16"/>
        </w:rPr>
        <w:t>6</w:t>
      </w:r>
      <w:r w:rsidRPr="00292447">
        <w:rPr>
          <w:rFonts w:ascii="Arial" w:hAnsi="Arial" w:cs="Arial"/>
          <w:sz w:val="16"/>
          <w:szCs w:val="16"/>
        </w:rPr>
        <w:t>:</w:t>
      </w:r>
      <w:r w:rsidR="00001264">
        <w:rPr>
          <w:rFonts w:ascii="Arial" w:hAnsi="Arial" w:cs="Arial"/>
          <w:sz w:val="16"/>
          <w:szCs w:val="16"/>
        </w:rPr>
        <w:t>5</w:t>
      </w:r>
      <w:r w:rsidR="004C5CD3">
        <w:rPr>
          <w:rFonts w:ascii="Arial" w:hAnsi="Arial" w:cs="Arial"/>
          <w:sz w:val="16"/>
          <w:szCs w:val="16"/>
        </w:rPr>
        <w:t>0</w:t>
      </w:r>
      <w:r w:rsidRPr="00292447">
        <w:rPr>
          <w:rFonts w:ascii="Arial" w:hAnsi="Arial" w:cs="Arial"/>
          <w:sz w:val="16"/>
          <w:szCs w:val="16"/>
        </w:rPr>
        <w:t>)</w:t>
      </w:r>
    </w:p>
    <w:p w:rsidR="00CC6F29" w:rsidRPr="00D933E9" w:rsidRDefault="00C8080F" w:rsidP="00607718">
      <w:pPr>
        <w:tabs>
          <w:tab w:val="left" w:pos="900"/>
          <w:tab w:val="left" w:pos="2160"/>
          <w:tab w:val="left" w:pos="2880"/>
          <w:tab w:val="left" w:pos="4320"/>
          <w:tab w:val="right" w:pos="9360"/>
        </w:tabs>
        <w:rPr>
          <w:rFonts w:ascii="Arial" w:hAnsi="Arial" w:cs="Arial"/>
          <w:sz w:val="20"/>
          <w:szCs w:val="20"/>
        </w:rPr>
      </w:pPr>
      <w:r>
        <w:rPr>
          <w:rFonts w:ascii="Arial" w:hAnsi="Arial" w:cs="Arial"/>
          <w:b/>
          <w:sz w:val="20"/>
          <w:szCs w:val="20"/>
        </w:rPr>
        <w:tab/>
      </w:r>
    </w:p>
    <w:p w:rsidR="00C249E2" w:rsidRDefault="00C249E2" w:rsidP="00B811A2">
      <w:pPr>
        <w:tabs>
          <w:tab w:val="right" w:pos="9360"/>
        </w:tabs>
        <w:ind w:right="-180"/>
        <w:rPr>
          <w:rFonts w:ascii="Arial" w:hAnsi="Arial" w:cs="Arial"/>
          <w:b/>
          <w:sz w:val="20"/>
          <w:szCs w:val="20"/>
        </w:rPr>
      </w:pPr>
      <w:r>
        <w:rPr>
          <w:rFonts w:ascii="Arial" w:hAnsi="Arial" w:cs="Arial"/>
          <w:b/>
          <w:sz w:val="20"/>
          <w:szCs w:val="20"/>
        </w:rPr>
        <w:t xml:space="preserve">Executive Session: </w:t>
      </w:r>
      <w:r w:rsidR="00BB4911" w:rsidRPr="00C249E2">
        <w:rPr>
          <w:rFonts w:ascii="Arial" w:hAnsi="Arial" w:cs="Arial"/>
          <w:sz w:val="20"/>
          <w:szCs w:val="20"/>
        </w:rPr>
        <w:t>As authorized by RCW 42.3</w:t>
      </w:r>
      <w:r w:rsidR="00E82F81">
        <w:rPr>
          <w:rFonts w:ascii="Arial" w:hAnsi="Arial" w:cs="Arial"/>
          <w:sz w:val="20"/>
          <w:szCs w:val="20"/>
        </w:rPr>
        <w:t>0.110(i)B Potential Litigation</w:t>
      </w:r>
      <w:r w:rsidR="00E82F81">
        <w:rPr>
          <w:rFonts w:ascii="Arial" w:hAnsi="Arial" w:cs="Arial"/>
          <w:sz w:val="20"/>
          <w:szCs w:val="20"/>
        </w:rPr>
        <w:tab/>
        <w:t xml:space="preserve"> </w:t>
      </w:r>
      <w:r w:rsidR="00BB4911">
        <w:rPr>
          <w:rFonts w:ascii="Arial" w:hAnsi="Arial" w:cs="Arial"/>
          <w:sz w:val="20"/>
          <w:szCs w:val="20"/>
        </w:rPr>
        <w:t xml:space="preserve">                   </w:t>
      </w:r>
      <w:r>
        <w:rPr>
          <w:rFonts w:ascii="Arial" w:hAnsi="Arial" w:cs="Arial"/>
          <w:sz w:val="20"/>
          <w:szCs w:val="20"/>
        </w:rPr>
        <w:t xml:space="preserve">             </w:t>
      </w:r>
      <w:r w:rsidRPr="00292447">
        <w:rPr>
          <w:rFonts w:ascii="Arial" w:hAnsi="Arial" w:cs="Arial"/>
          <w:sz w:val="16"/>
          <w:szCs w:val="16"/>
        </w:rPr>
        <w:t>(</w:t>
      </w:r>
      <w:r w:rsidR="00001264">
        <w:rPr>
          <w:rFonts w:ascii="Arial" w:hAnsi="Arial" w:cs="Arial"/>
          <w:sz w:val="16"/>
          <w:szCs w:val="16"/>
        </w:rPr>
        <w:t>7</w:t>
      </w:r>
      <w:r w:rsidRPr="00292447">
        <w:rPr>
          <w:rFonts w:ascii="Arial" w:hAnsi="Arial" w:cs="Arial"/>
          <w:sz w:val="16"/>
          <w:szCs w:val="16"/>
        </w:rPr>
        <w:t>:</w:t>
      </w:r>
      <w:r w:rsidR="004C5CD3">
        <w:rPr>
          <w:rFonts w:ascii="Arial" w:hAnsi="Arial" w:cs="Arial"/>
          <w:sz w:val="16"/>
          <w:szCs w:val="16"/>
        </w:rPr>
        <w:t>05</w:t>
      </w:r>
      <w:r w:rsidRPr="00292447">
        <w:rPr>
          <w:rFonts w:ascii="Arial" w:hAnsi="Arial" w:cs="Arial"/>
          <w:sz w:val="16"/>
          <w:szCs w:val="16"/>
        </w:rPr>
        <w:t>)</w:t>
      </w:r>
    </w:p>
    <w:p w:rsidR="00C249E2" w:rsidRDefault="00C249E2" w:rsidP="00B811A2">
      <w:pPr>
        <w:tabs>
          <w:tab w:val="right" w:pos="9360"/>
        </w:tabs>
        <w:ind w:right="-180"/>
        <w:rPr>
          <w:rFonts w:ascii="Arial" w:hAnsi="Arial" w:cs="Arial"/>
          <w:b/>
          <w:sz w:val="20"/>
          <w:szCs w:val="20"/>
        </w:rPr>
      </w:pPr>
    </w:p>
    <w:p w:rsidR="000E1EC4" w:rsidRDefault="000E1EC4" w:rsidP="00B811A2">
      <w:pPr>
        <w:tabs>
          <w:tab w:val="right" w:pos="9360"/>
        </w:tabs>
        <w:ind w:right="-180"/>
        <w:rPr>
          <w:rFonts w:ascii="Arial" w:hAnsi="Arial" w:cs="Arial"/>
          <w:b/>
          <w:sz w:val="20"/>
          <w:szCs w:val="20"/>
        </w:rPr>
      </w:pPr>
      <w:r w:rsidRPr="00292447">
        <w:rPr>
          <w:rFonts w:ascii="Arial" w:hAnsi="Arial" w:cs="Arial"/>
          <w:b/>
          <w:sz w:val="20"/>
          <w:szCs w:val="20"/>
        </w:rPr>
        <w:t>Summary of Assignments:</w:t>
      </w:r>
      <w:r w:rsidR="00B811A2" w:rsidRPr="00292447">
        <w:rPr>
          <w:rFonts w:ascii="Arial" w:hAnsi="Arial" w:cs="Arial"/>
          <w:sz w:val="16"/>
          <w:szCs w:val="16"/>
        </w:rPr>
        <w:t xml:space="preserve"> </w:t>
      </w:r>
      <w:r w:rsidR="00B811A2">
        <w:rPr>
          <w:rFonts w:ascii="Arial" w:hAnsi="Arial" w:cs="Arial"/>
          <w:sz w:val="16"/>
          <w:szCs w:val="16"/>
        </w:rPr>
        <w:tab/>
      </w:r>
      <w:r w:rsidR="00B811A2" w:rsidRPr="00292447">
        <w:rPr>
          <w:rFonts w:ascii="Arial" w:hAnsi="Arial" w:cs="Arial"/>
          <w:sz w:val="16"/>
          <w:szCs w:val="16"/>
        </w:rPr>
        <w:t xml:space="preserve"> (</w:t>
      </w:r>
      <w:r w:rsidR="00C249E2">
        <w:rPr>
          <w:rFonts w:ascii="Arial" w:hAnsi="Arial" w:cs="Arial"/>
          <w:sz w:val="16"/>
          <w:szCs w:val="16"/>
        </w:rPr>
        <w:t>7</w:t>
      </w:r>
      <w:r w:rsidR="00B811A2" w:rsidRPr="00292447">
        <w:rPr>
          <w:rFonts w:ascii="Arial" w:hAnsi="Arial" w:cs="Arial"/>
          <w:sz w:val="16"/>
          <w:szCs w:val="16"/>
        </w:rPr>
        <w:t>:</w:t>
      </w:r>
      <w:r w:rsidR="00C249E2">
        <w:rPr>
          <w:rFonts w:ascii="Arial" w:hAnsi="Arial" w:cs="Arial"/>
          <w:sz w:val="16"/>
          <w:szCs w:val="16"/>
        </w:rPr>
        <w:t>25</w:t>
      </w:r>
      <w:r w:rsidR="00B811A2" w:rsidRPr="00292447">
        <w:rPr>
          <w:rFonts w:ascii="Arial" w:hAnsi="Arial" w:cs="Arial"/>
          <w:sz w:val="16"/>
          <w:szCs w:val="16"/>
        </w:rPr>
        <w:t>)</w:t>
      </w:r>
    </w:p>
    <w:p w:rsidR="00A57C74" w:rsidRPr="00292447" w:rsidRDefault="00A57C74" w:rsidP="00B811A2">
      <w:pPr>
        <w:tabs>
          <w:tab w:val="right" w:pos="9360"/>
        </w:tabs>
        <w:ind w:right="-180"/>
        <w:rPr>
          <w:rFonts w:ascii="Arial" w:hAnsi="Arial" w:cs="Arial"/>
          <w:b/>
          <w:sz w:val="20"/>
          <w:szCs w:val="20"/>
        </w:rPr>
      </w:pPr>
    </w:p>
    <w:p w:rsidR="000E1EC4" w:rsidRPr="00292447" w:rsidRDefault="000E1EC4" w:rsidP="001C0918">
      <w:pPr>
        <w:tabs>
          <w:tab w:val="left" w:pos="900"/>
          <w:tab w:val="left" w:pos="2160"/>
          <w:tab w:val="left" w:pos="3060"/>
          <w:tab w:val="left" w:pos="3960"/>
          <w:tab w:val="right" w:pos="9360"/>
        </w:tabs>
        <w:rPr>
          <w:rFonts w:ascii="Arial" w:hAnsi="Arial" w:cs="Arial"/>
          <w:sz w:val="16"/>
          <w:szCs w:val="16"/>
        </w:rPr>
      </w:pPr>
      <w:r w:rsidRPr="00292447">
        <w:rPr>
          <w:rFonts w:ascii="Arial" w:hAnsi="Arial" w:cs="Arial"/>
          <w:b/>
          <w:sz w:val="20"/>
          <w:szCs w:val="20"/>
        </w:rPr>
        <w:t>Adjournment:</w:t>
      </w:r>
      <w:r w:rsidRPr="00292447">
        <w:rPr>
          <w:rFonts w:ascii="Arial" w:hAnsi="Arial" w:cs="Arial"/>
          <w:b/>
          <w:sz w:val="20"/>
          <w:szCs w:val="20"/>
        </w:rPr>
        <w:tab/>
      </w:r>
      <w:r w:rsidRPr="00292447">
        <w:rPr>
          <w:rFonts w:ascii="Arial" w:hAnsi="Arial" w:cs="Arial"/>
          <w:b/>
          <w:sz w:val="20"/>
          <w:szCs w:val="20"/>
        </w:rPr>
        <w:tab/>
      </w:r>
      <w:r w:rsidRPr="00292447">
        <w:rPr>
          <w:rFonts w:ascii="Arial" w:hAnsi="Arial" w:cs="Arial"/>
          <w:b/>
          <w:sz w:val="20"/>
          <w:szCs w:val="20"/>
        </w:rPr>
        <w:tab/>
      </w:r>
      <w:r w:rsidRPr="00292447">
        <w:rPr>
          <w:rFonts w:ascii="Arial" w:hAnsi="Arial" w:cs="Arial"/>
          <w:b/>
          <w:sz w:val="20"/>
          <w:szCs w:val="20"/>
        </w:rPr>
        <w:tab/>
      </w:r>
      <w:r w:rsidRPr="00292447">
        <w:rPr>
          <w:rFonts w:ascii="Arial" w:hAnsi="Arial" w:cs="Arial"/>
          <w:sz w:val="16"/>
          <w:szCs w:val="16"/>
        </w:rPr>
        <w:t xml:space="preserve"> (</w:t>
      </w:r>
      <w:r w:rsidR="00C40A7C">
        <w:rPr>
          <w:rFonts w:ascii="Arial" w:hAnsi="Arial" w:cs="Arial"/>
          <w:sz w:val="16"/>
          <w:szCs w:val="16"/>
        </w:rPr>
        <w:t>7</w:t>
      </w:r>
      <w:r w:rsidRPr="00292447">
        <w:rPr>
          <w:rFonts w:ascii="Arial" w:hAnsi="Arial" w:cs="Arial"/>
          <w:sz w:val="16"/>
          <w:szCs w:val="16"/>
        </w:rPr>
        <w:t>:</w:t>
      </w:r>
      <w:r w:rsidR="00C249E2">
        <w:rPr>
          <w:rFonts w:ascii="Arial" w:hAnsi="Arial" w:cs="Arial"/>
          <w:sz w:val="16"/>
          <w:szCs w:val="16"/>
        </w:rPr>
        <w:t>3</w:t>
      </w:r>
      <w:r w:rsidRPr="00292447">
        <w:rPr>
          <w:rFonts w:ascii="Arial" w:hAnsi="Arial" w:cs="Arial"/>
          <w:sz w:val="16"/>
          <w:szCs w:val="16"/>
        </w:rPr>
        <w:t>0)</w:t>
      </w:r>
    </w:p>
    <w:p w:rsidR="000E1EC4" w:rsidRDefault="000E1EC4" w:rsidP="00DA3A8C">
      <w:pPr>
        <w:tabs>
          <w:tab w:val="left" w:pos="900"/>
          <w:tab w:val="left" w:pos="2160"/>
          <w:tab w:val="left" w:pos="3060"/>
          <w:tab w:val="left" w:pos="3960"/>
          <w:tab w:val="right" w:pos="9360"/>
        </w:tabs>
        <w:jc w:val="center"/>
        <w:rPr>
          <w:rFonts w:ascii="Arial" w:hAnsi="Arial" w:cs="Arial"/>
          <w:b/>
          <w:sz w:val="28"/>
          <w:szCs w:val="28"/>
          <w:u w:val="single"/>
        </w:rPr>
      </w:pPr>
      <w:r w:rsidRPr="00292447">
        <w:rPr>
          <w:rFonts w:ascii="Arial" w:hAnsi="Arial" w:cs="Arial"/>
          <w:b/>
          <w:sz w:val="28"/>
          <w:szCs w:val="28"/>
          <w:u w:val="single"/>
        </w:rPr>
        <w:br w:type="page"/>
      </w:r>
      <w:r w:rsidRPr="00292447">
        <w:rPr>
          <w:rFonts w:ascii="Arial" w:hAnsi="Arial" w:cs="Arial"/>
          <w:b/>
          <w:sz w:val="28"/>
          <w:szCs w:val="28"/>
          <w:u w:val="single"/>
        </w:rPr>
        <w:lastRenderedPageBreak/>
        <w:t>Informational S</w:t>
      </w:r>
      <w:r w:rsidRPr="00B40BE6">
        <w:rPr>
          <w:rFonts w:ascii="Arial" w:hAnsi="Arial" w:cs="Arial"/>
          <w:b/>
          <w:sz w:val="28"/>
          <w:szCs w:val="28"/>
          <w:u w:val="single"/>
        </w:rPr>
        <w:t>upplement</w:t>
      </w:r>
    </w:p>
    <w:p w:rsidR="008E4652" w:rsidRDefault="008E4652" w:rsidP="008E4652">
      <w:pPr>
        <w:tabs>
          <w:tab w:val="left" w:pos="900"/>
          <w:tab w:val="left" w:pos="2160"/>
          <w:tab w:val="left" w:pos="3060"/>
          <w:tab w:val="left" w:pos="3960"/>
          <w:tab w:val="right" w:pos="9360"/>
        </w:tabs>
        <w:rPr>
          <w:rFonts w:ascii="Arial" w:hAnsi="Arial" w:cs="Arial"/>
          <w:b/>
          <w:color w:val="0000FF"/>
        </w:rPr>
      </w:pPr>
    </w:p>
    <w:p w:rsidR="008E4652" w:rsidRPr="008E4652" w:rsidRDefault="008E4652" w:rsidP="008E4652">
      <w:pPr>
        <w:tabs>
          <w:tab w:val="left" w:pos="900"/>
          <w:tab w:val="left" w:pos="2160"/>
          <w:tab w:val="left" w:pos="3060"/>
          <w:tab w:val="left" w:pos="3960"/>
          <w:tab w:val="right" w:pos="9360"/>
        </w:tabs>
        <w:rPr>
          <w:rFonts w:ascii="Calibri" w:hAnsi="Calibri" w:cs="Arial"/>
          <w:b/>
          <w:sz w:val="22"/>
          <w:szCs w:val="22"/>
        </w:rPr>
      </w:pPr>
      <w:r w:rsidRPr="008E4652">
        <w:rPr>
          <w:rFonts w:ascii="Calibri" w:hAnsi="Calibri" w:cs="Arial"/>
          <w:b/>
          <w:sz w:val="22"/>
          <w:szCs w:val="22"/>
        </w:rPr>
        <w:t xml:space="preserve">Mission: Provide safe, reliable, affordable, and sustainable drinking water services to the customers we 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88"/>
      </w:tblGrid>
      <w:tr w:rsidR="008E4652" w:rsidRPr="008E4652">
        <w:trPr>
          <w:trHeight w:val="97"/>
          <w:tblHeader/>
        </w:trPr>
        <w:tc>
          <w:tcPr>
            <w:tcW w:w="10188" w:type="dxa"/>
            <w:tcBorders>
              <w:top w:val="single" w:sz="4" w:space="0" w:color="auto"/>
              <w:left w:val="single" w:sz="4" w:space="0" w:color="auto"/>
              <w:bottom w:val="single" w:sz="4" w:space="0" w:color="auto"/>
              <w:right w:val="single" w:sz="4" w:space="0" w:color="auto"/>
            </w:tcBorders>
          </w:tcPr>
          <w:p w:rsidR="008E4652" w:rsidRPr="008E4652" w:rsidRDefault="008E4652">
            <w:pPr>
              <w:tabs>
                <w:tab w:val="left" w:pos="720"/>
                <w:tab w:val="left" w:pos="2160"/>
                <w:tab w:val="left" w:pos="3060"/>
                <w:tab w:val="left" w:pos="3960"/>
                <w:tab w:val="right" w:pos="9360"/>
              </w:tabs>
              <w:ind w:left="720" w:hanging="720"/>
              <w:rPr>
                <w:rFonts w:ascii="Calibri" w:hAnsi="Calibri"/>
                <w:b/>
                <w:sz w:val="22"/>
                <w:szCs w:val="22"/>
              </w:rPr>
            </w:pPr>
            <w:r w:rsidRPr="008E4652">
              <w:rPr>
                <w:rFonts w:ascii="Calibri" w:hAnsi="Calibri"/>
                <w:b/>
                <w:sz w:val="22"/>
                <w:szCs w:val="22"/>
              </w:rPr>
              <w:t>2013-14 Strategic Goals</w:t>
            </w:r>
          </w:p>
        </w:tc>
      </w:tr>
      <w:tr w:rsidR="008E4652" w:rsidRPr="008E4652">
        <w:trPr>
          <w:trHeight w:val="260"/>
        </w:trPr>
        <w:tc>
          <w:tcPr>
            <w:tcW w:w="10188" w:type="dxa"/>
            <w:tcBorders>
              <w:top w:val="single" w:sz="4" w:space="0" w:color="auto"/>
              <w:left w:val="single" w:sz="4" w:space="0" w:color="auto"/>
              <w:bottom w:val="single" w:sz="4" w:space="0" w:color="auto"/>
              <w:right w:val="single" w:sz="4" w:space="0" w:color="auto"/>
            </w:tcBorders>
          </w:tcPr>
          <w:p w:rsidR="008E4652" w:rsidRPr="008E4652" w:rsidRDefault="008E4652">
            <w:pPr>
              <w:tabs>
                <w:tab w:val="left" w:pos="720"/>
                <w:tab w:val="left" w:pos="2160"/>
                <w:tab w:val="left" w:pos="3060"/>
                <w:tab w:val="left" w:pos="3960"/>
                <w:tab w:val="right" w:pos="9360"/>
              </w:tabs>
              <w:rPr>
                <w:rFonts w:ascii="Calibri" w:hAnsi="Calibri" w:cs="Garamond"/>
                <w:sz w:val="22"/>
                <w:szCs w:val="22"/>
              </w:rPr>
            </w:pPr>
            <w:r w:rsidRPr="008E4652">
              <w:rPr>
                <w:rFonts w:ascii="Calibri" w:hAnsi="Calibri"/>
                <w:b/>
                <w:sz w:val="22"/>
                <w:szCs w:val="22"/>
              </w:rPr>
              <w:t xml:space="preserve">1.  Effectiveness: </w:t>
            </w:r>
            <w:r w:rsidRPr="008E4652">
              <w:rPr>
                <w:rFonts w:ascii="Calibri" w:hAnsi="Calibri"/>
                <w:sz w:val="22"/>
                <w:szCs w:val="22"/>
              </w:rPr>
              <w:t>Strive to be an effective organization.</w:t>
            </w:r>
            <w:r w:rsidRPr="008E4652">
              <w:rPr>
                <w:rFonts w:ascii="Calibri" w:hAnsi="Calibri"/>
                <w:b/>
                <w:sz w:val="22"/>
                <w:szCs w:val="22"/>
              </w:rPr>
              <w:t xml:space="preserve">   </w:t>
            </w:r>
          </w:p>
        </w:tc>
      </w:tr>
      <w:tr w:rsidR="008E4652" w:rsidRPr="008E4652">
        <w:trPr>
          <w:trHeight w:val="350"/>
        </w:trPr>
        <w:tc>
          <w:tcPr>
            <w:tcW w:w="10188" w:type="dxa"/>
            <w:tcBorders>
              <w:top w:val="single" w:sz="4" w:space="0" w:color="auto"/>
              <w:left w:val="single" w:sz="4" w:space="0" w:color="auto"/>
              <w:bottom w:val="single" w:sz="4" w:space="0" w:color="auto"/>
              <w:right w:val="single" w:sz="4" w:space="0" w:color="auto"/>
            </w:tcBorders>
          </w:tcPr>
          <w:p w:rsidR="008E4652" w:rsidRPr="008E4652" w:rsidRDefault="008E4652">
            <w:pPr>
              <w:tabs>
                <w:tab w:val="left" w:pos="900"/>
                <w:tab w:val="left" w:pos="2160"/>
                <w:tab w:val="left" w:pos="3060"/>
                <w:tab w:val="left" w:pos="3960"/>
                <w:tab w:val="right" w:pos="9360"/>
              </w:tabs>
              <w:ind w:left="360" w:right="-360" w:hanging="360"/>
              <w:rPr>
                <w:rFonts w:ascii="Calibri" w:hAnsi="Calibri"/>
                <w:b/>
                <w:sz w:val="22"/>
                <w:szCs w:val="22"/>
              </w:rPr>
            </w:pPr>
            <w:r w:rsidRPr="008E4652">
              <w:rPr>
                <w:rFonts w:ascii="Calibri" w:hAnsi="Calibri"/>
                <w:b/>
                <w:sz w:val="22"/>
                <w:szCs w:val="22"/>
              </w:rPr>
              <w:t xml:space="preserve">2.  Sustainability: </w:t>
            </w:r>
            <w:r w:rsidRPr="008E4652">
              <w:rPr>
                <w:rFonts w:ascii="Calibri" w:hAnsi="Calibri"/>
                <w:sz w:val="22"/>
                <w:szCs w:val="22"/>
              </w:rPr>
              <w:t xml:space="preserve">Provide sustained efficient utility services to our customers and serve the citizens of Thurston County. </w:t>
            </w:r>
            <w:r w:rsidRPr="008E4652">
              <w:rPr>
                <w:rFonts w:ascii="Calibri" w:hAnsi="Calibri"/>
                <w:b/>
                <w:sz w:val="22"/>
                <w:szCs w:val="22"/>
              </w:rPr>
              <w:t xml:space="preserve"> </w:t>
            </w:r>
          </w:p>
        </w:tc>
      </w:tr>
      <w:tr w:rsidR="008E4652" w:rsidRPr="008E4652">
        <w:trPr>
          <w:trHeight w:val="179"/>
        </w:trPr>
        <w:tc>
          <w:tcPr>
            <w:tcW w:w="10188" w:type="dxa"/>
            <w:tcBorders>
              <w:top w:val="single" w:sz="4" w:space="0" w:color="auto"/>
              <w:left w:val="single" w:sz="4" w:space="0" w:color="auto"/>
              <w:bottom w:val="single" w:sz="4" w:space="0" w:color="auto"/>
              <w:right w:val="single" w:sz="4" w:space="0" w:color="auto"/>
            </w:tcBorders>
          </w:tcPr>
          <w:p w:rsidR="008E4652" w:rsidRPr="008E4652" w:rsidRDefault="008E4652">
            <w:pPr>
              <w:tabs>
                <w:tab w:val="left" w:pos="900"/>
                <w:tab w:val="left" w:pos="2160"/>
                <w:tab w:val="left" w:pos="3060"/>
                <w:tab w:val="left" w:pos="3960"/>
                <w:tab w:val="right" w:pos="9360"/>
              </w:tabs>
              <w:rPr>
                <w:rFonts w:ascii="Calibri" w:hAnsi="Calibri"/>
                <w:b/>
                <w:sz w:val="22"/>
                <w:szCs w:val="22"/>
              </w:rPr>
            </w:pPr>
            <w:r w:rsidRPr="008E4652">
              <w:rPr>
                <w:rFonts w:ascii="Calibri" w:hAnsi="Calibri"/>
                <w:b/>
                <w:sz w:val="22"/>
                <w:szCs w:val="22"/>
              </w:rPr>
              <w:t xml:space="preserve">3. Stewardship: </w:t>
            </w:r>
            <w:r w:rsidRPr="008E4652">
              <w:rPr>
                <w:rFonts w:ascii="Calibri" w:hAnsi="Calibri"/>
                <w:sz w:val="22"/>
                <w:szCs w:val="22"/>
              </w:rPr>
              <w:t>Be good stewards of the District’s resources.</w:t>
            </w:r>
            <w:r w:rsidRPr="008E4652">
              <w:rPr>
                <w:rFonts w:ascii="Calibri" w:hAnsi="Calibri"/>
                <w:b/>
                <w:sz w:val="22"/>
                <w:szCs w:val="22"/>
              </w:rPr>
              <w:t xml:space="preserve">  </w:t>
            </w:r>
            <w:r w:rsidRPr="008E4652">
              <w:rPr>
                <w:rFonts w:ascii="Calibri" w:hAnsi="Calibri"/>
                <w:b/>
                <w:sz w:val="22"/>
                <w:szCs w:val="22"/>
              </w:rPr>
              <w:tab/>
              <w:t xml:space="preserve"> </w:t>
            </w:r>
          </w:p>
        </w:tc>
      </w:tr>
      <w:tr w:rsidR="008E4652" w:rsidRPr="008E4652">
        <w:trPr>
          <w:trHeight w:val="363"/>
        </w:trPr>
        <w:tc>
          <w:tcPr>
            <w:tcW w:w="10188" w:type="dxa"/>
            <w:tcBorders>
              <w:top w:val="single" w:sz="4" w:space="0" w:color="auto"/>
              <w:left w:val="single" w:sz="4" w:space="0" w:color="auto"/>
              <w:bottom w:val="single" w:sz="4" w:space="0" w:color="auto"/>
              <w:right w:val="single" w:sz="4" w:space="0" w:color="auto"/>
            </w:tcBorders>
          </w:tcPr>
          <w:p w:rsidR="008E4652" w:rsidRPr="008E4652" w:rsidRDefault="008E4652">
            <w:pPr>
              <w:ind w:left="252" w:hanging="252"/>
              <w:rPr>
                <w:rFonts w:ascii="Calibri" w:hAnsi="Calibri"/>
                <w:sz w:val="22"/>
                <w:szCs w:val="22"/>
              </w:rPr>
            </w:pPr>
            <w:r w:rsidRPr="008E4652">
              <w:rPr>
                <w:rFonts w:ascii="Calibri" w:hAnsi="Calibri"/>
                <w:b/>
                <w:sz w:val="22"/>
                <w:szCs w:val="22"/>
              </w:rPr>
              <w:t xml:space="preserve">4. Partnerships: </w:t>
            </w:r>
            <w:r w:rsidRPr="008E4652">
              <w:rPr>
                <w:rFonts w:ascii="Calibri" w:hAnsi="Calibri"/>
                <w:sz w:val="22"/>
                <w:szCs w:val="22"/>
              </w:rPr>
              <w:t>Continue to build good relationships and partnerships with the Thurston County, other counties, neighboring cities, other PUDs, Port Districts, Tribes, other water purveyors and State agencies.</w:t>
            </w:r>
            <w:r w:rsidRPr="008E4652">
              <w:rPr>
                <w:rFonts w:ascii="Calibri" w:hAnsi="Calibri"/>
                <w:b/>
                <w:sz w:val="22"/>
                <w:szCs w:val="22"/>
              </w:rPr>
              <w:t xml:space="preserve"> </w:t>
            </w:r>
          </w:p>
        </w:tc>
      </w:tr>
      <w:tr w:rsidR="008E4652" w:rsidRPr="008E4652">
        <w:trPr>
          <w:trHeight w:val="373"/>
        </w:trPr>
        <w:tc>
          <w:tcPr>
            <w:tcW w:w="10188" w:type="dxa"/>
            <w:tcBorders>
              <w:top w:val="single" w:sz="4" w:space="0" w:color="auto"/>
              <w:left w:val="single" w:sz="4" w:space="0" w:color="auto"/>
              <w:bottom w:val="single" w:sz="4" w:space="0" w:color="auto"/>
              <w:right w:val="single" w:sz="4" w:space="0" w:color="auto"/>
            </w:tcBorders>
          </w:tcPr>
          <w:p w:rsidR="008E4652" w:rsidRPr="008E4652" w:rsidRDefault="008E4652">
            <w:pPr>
              <w:ind w:left="252" w:hanging="252"/>
              <w:rPr>
                <w:rFonts w:ascii="Calibri" w:hAnsi="Calibri"/>
                <w:sz w:val="22"/>
                <w:szCs w:val="22"/>
              </w:rPr>
            </w:pPr>
            <w:r w:rsidRPr="008E4652">
              <w:rPr>
                <w:rFonts w:ascii="Calibri" w:hAnsi="Calibri"/>
                <w:b/>
                <w:sz w:val="22"/>
                <w:szCs w:val="22"/>
              </w:rPr>
              <w:t xml:space="preserve">5. Growth: </w:t>
            </w:r>
            <w:r w:rsidRPr="008E4652">
              <w:rPr>
                <w:rFonts w:ascii="Calibri" w:hAnsi="Calibri"/>
                <w:sz w:val="22"/>
                <w:szCs w:val="22"/>
              </w:rPr>
              <w:t xml:space="preserve">Work toward steady growth in customers through the acquisition of systems with good value and periodically evaluate new lines of business to determine if entry is feasible and makes good financial sense. </w:t>
            </w:r>
            <w:r w:rsidRPr="008E4652">
              <w:rPr>
                <w:rFonts w:ascii="Calibri" w:hAnsi="Calibri"/>
                <w:b/>
                <w:sz w:val="22"/>
                <w:szCs w:val="22"/>
              </w:rPr>
              <w:t xml:space="preserve"> </w:t>
            </w:r>
          </w:p>
        </w:tc>
      </w:tr>
    </w:tbl>
    <w:p w:rsidR="008E4652" w:rsidRDefault="008E4652" w:rsidP="008E4652">
      <w:pPr>
        <w:pStyle w:val="Default"/>
        <w:tabs>
          <w:tab w:val="left" w:pos="1800"/>
          <w:tab w:val="right" w:pos="9360"/>
        </w:tabs>
        <w:outlineLvl w:val="0"/>
        <w:rPr>
          <w:b/>
          <w:color w:val="auto"/>
        </w:rPr>
      </w:pPr>
    </w:p>
    <w:p w:rsidR="00345268" w:rsidRDefault="00345268" w:rsidP="008E4652">
      <w:pPr>
        <w:pStyle w:val="Default"/>
        <w:tabs>
          <w:tab w:val="left" w:pos="1800"/>
          <w:tab w:val="right" w:pos="9360"/>
        </w:tabs>
        <w:outlineLvl w:val="0"/>
        <w:rPr>
          <w:b/>
          <w:color w:val="auto"/>
        </w:rPr>
      </w:pPr>
      <w:r>
        <w:rPr>
          <w:b/>
          <w:color w:val="auto"/>
        </w:rPr>
        <w:t>Commission Calendar</w:t>
      </w:r>
    </w:p>
    <w:p w:rsidR="0056542D" w:rsidRDefault="00E60396" w:rsidP="008E4652">
      <w:pPr>
        <w:pStyle w:val="Default"/>
        <w:tabs>
          <w:tab w:val="left" w:pos="1800"/>
          <w:tab w:val="right" w:pos="9360"/>
        </w:tabs>
        <w:outlineLvl w:val="0"/>
        <w:rPr>
          <w:b/>
          <w:color w:val="auto"/>
        </w:rPr>
      </w:pPr>
      <w:r w:rsidRPr="00045C1F">
        <w:rPr>
          <w:b/>
          <w:color w:val="auto"/>
        </w:rPr>
        <w:object w:dxaOrig="11441" w:dyaOrig="6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2.25pt;height:316.25pt" o:ole="">
            <v:imagedata r:id="rId5" o:title=""/>
          </v:shape>
          <o:OLEObject Type="Link" ProgID="Excel.Sheet.8" ShapeID="_x0000_i1027" DrawAspect="Content" r:id="rId6" UpdateMode="Always">
            <o:LinkType>EnhancedMetaFile</o:LinkType>
            <o:LockedField>false</o:LockedField>
          </o:OLEObject>
        </w:object>
      </w:r>
    </w:p>
    <w:sectPr w:rsidR="0056542D" w:rsidSect="00F611D3">
      <w:pgSz w:w="12240" w:h="15840" w:code="1"/>
      <w:pgMar w:top="806" w:right="1627"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F68B56"/>
    <w:multiLevelType w:val="hybridMultilevel"/>
    <w:tmpl w:val="798CBE5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99F59C0"/>
    <w:multiLevelType w:val="hybridMultilevel"/>
    <w:tmpl w:val="277ABCE0"/>
    <w:lvl w:ilvl="0" w:tplc="BE2669B2">
      <w:start w:val="7"/>
      <w:numFmt w:val="decimal"/>
      <w:lvlText w:val="%1."/>
      <w:lvlJc w:val="left"/>
      <w:pPr>
        <w:tabs>
          <w:tab w:val="num" w:pos="770"/>
        </w:tabs>
        <w:ind w:left="770" w:hanging="360"/>
      </w:pPr>
      <w:rPr>
        <w:rFonts w:cs="Times New Roman" w:hint="default"/>
      </w:rPr>
    </w:lvl>
    <w:lvl w:ilvl="1" w:tplc="04090019">
      <w:start w:val="1"/>
      <w:numFmt w:val="lowerLetter"/>
      <w:lvlText w:val="%2."/>
      <w:lvlJc w:val="left"/>
      <w:pPr>
        <w:tabs>
          <w:tab w:val="num" w:pos="1490"/>
        </w:tabs>
        <w:ind w:left="1490" w:hanging="360"/>
      </w:pPr>
      <w:rPr>
        <w:rFonts w:cs="Times New Roman"/>
      </w:rPr>
    </w:lvl>
    <w:lvl w:ilvl="2" w:tplc="0409001B">
      <w:start w:val="1"/>
      <w:numFmt w:val="lowerRoman"/>
      <w:lvlText w:val="%3."/>
      <w:lvlJc w:val="right"/>
      <w:pPr>
        <w:tabs>
          <w:tab w:val="num" w:pos="2210"/>
        </w:tabs>
        <w:ind w:left="2210" w:hanging="180"/>
      </w:pPr>
      <w:rPr>
        <w:rFonts w:cs="Times New Roman"/>
      </w:rPr>
    </w:lvl>
    <w:lvl w:ilvl="3" w:tplc="0409000F">
      <w:start w:val="1"/>
      <w:numFmt w:val="decimal"/>
      <w:lvlText w:val="%4."/>
      <w:lvlJc w:val="left"/>
      <w:pPr>
        <w:tabs>
          <w:tab w:val="num" w:pos="2930"/>
        </w:tabs>
        <w:ind w:left="2930" w:hanging="360"/>
      </w:pPr>
      <w:rPr>
        <w:rFonts w:cs="Times New Roman"/>
      </w:rPr>
    </w:lvl>
    <w:lvl w:ilvl="4" w:tplc="04090019">
      <w:start w:val="1"/>
      <w:numFmt w:val="lowerLetter"/>
      <w:lvlText w:val="%5."/>
      <w:lvlJc w:val="left"/>
      <w:pPr>
        <w:tabs>
          <w:tab w:val="num" w:pos="3650"/>
        </w:tabs>
        <w:ind w:left="3650" w:hanging="360"/>
      </w:pPr>
      <w:rPr>
        <w:rFonts w:cs="Times New Roman"/>
      </w:rPr>
    </w:lvl>
    <w:lvl w:ilvl="5" w:tplc="0409001B">
      <w:start w:val="1"/>
      <w:numFmt w:val="lowerRoman"/>
      <w:lvlText w:val="%6."/>
      <w:lvlJc w:val="right"/>
      <w:pPr>
        <w:tabs>
          <w:tab w:val="num" w:pos="4370"/>
        </w:tabs>
        <w:ind w:left="4370" w:hanging="180"/>
      </w:pPr>
      <w:rPr>
        <w:rFonts w:cs="Times New Roman"/>
      </w:rPr>
    </w:lvl>
    <w:lvl w:ilvl="6" w:tplc="0409000F">
      <w:start w:val="1"/>
      <w:numFmt w:val="decimal"/>
      <w:lvlText w:val="%7."/>
      <w:lvlJc w:val="left"/>
      <w:pPr>
        <w:tabs>
          <w:tab w:val="num" w:pos="5090"/>
        </w:tabs>
        <w:ind w:left="5090" w:hanging="360"/>
      </w:pPr>
      <w:rPr>
        <w:rFonts w:cs="Times New Roman"/>
      </w:rPr>
    </w:lvl>
    <w:lvl w:ilvl="7" w:tplc="04090019">
      <w:start w:val="1"/>
      <w:numFmt w:val="lowerLetter"/>
      <w:lvlText w:val="%8."/>
      <w:lvlJc w:val="left"/>
      <w:pPr>
        <w:tabs>
          <w:tab w:val="num" w:pos="5810"/>
        </w:tabs>
        <w:ind w:left="5810" w:hanging="360"/>
      </w:pPr>
      <w:rPr>
        <w:rFonts w:cs="Times New Roman"/>
      </w:rPr>
    </w:lvl>
    <w:lvl w:ilvl="8" w:tplc="0409001B">
      <w:start w:val="1"/>
      <w:numFmt w:val="lowerRoman"/>
      <w:lvlText w:val="%9."/>
      <w:lvlJc w:val="right"/>
      <w:pPr>
        <w:tabs>
          <w:tab w:val="num" w:pos="6530"/>
        </w:tabs>
        <w:ind w:left="6530" w:hanging="180"/>
      </w:pPr>
      <w:rPr>
        <w:rFonts w:cs="Times New Roman"/>
      </w:rPr>
    </w:lvl>
  </w:abstractNum>
  <w:abstractNum w:abstractNumId="2">
    <w:nsid w:val="0DCB5B70"/>
    <w:multiLevelType w:val="multilevel"/>
    <w:tmpl w:val="44025AC4"/>
    <w:lvl w:ilvl="0">
      <w:start w:val="7"/>
      <w:numFmt w:val="decimalZero"/>
      <w:lvlText w:val="%1"/>
      <w:lvlJc w:val="left"/>
      <w:pPr>
        <w:tabs>
          <w:tab w:val="num" w:pos="615"/>
        </w:tabs>
        <w:ind w:left="615" w:hanging="615"/>
      </w:pPr>
      <w:rPr>
        <w:rFonts w:cs="Times New Roman" w:hint="default"/>
      </w:rPr>
    </w:lvl>
    <w:lvl w:ilvl="1">
      <w:start w:val="12"/>
      <w:numFmt w:val="decimal"/>
      <w:lvlText w:val="%1-%2"/>
      <w:lvlJc w:val="left"/>
      <w:pPr>
        <w:tabs>
          <w:tab w:val="num" w:pos="4215"/>
        </w:tabs>
        <w:ind w:left="4215" w:hanging="615"/>
      </w:pPr>
      <w:rPr>
        <w:rFonts w:cs="Times New Roman" w:hint="default"/>
      </w:rPr>
    </w:lvl>
    <w:lvl w:ilvl="2">
      <w:start w:val="1"/>
      <w:numFmt w:val="decimal"/>
      <w:lvlText w:val="%1-%2.%3"/>
      <w:lvlJc w:val="left"/>
      <w:pPr>
        <w:tabs>
          <w:tab w:val="num" w:pos="6840"/>
        </w:tabs>
        <w:ind w:left="6840" w:hanging="720"/>
      </w:pPr>
      <w:rPr>
        <w:rFonts w:cs="Times New Roman" w:hint="default"/>
      </w:rPr>
    </w:lvl>
    <w:lvl w:ilvl="3">
      <w:start w:val="1"/>
      <w:numFmt w:val="decimal"/>
      <w:lvlText w:val="%1-%2.%3.%4"/>
      <w:lvlJc w:val="left"/>
      <w:pPr>
        <w:tabs>
          <w:tab w:val="num" w:pos="9900"/>
        </w:tabs>
        <w:ind w:left="9900" w:hanging="720"/>
      </w:pPr>
      <w:rPr>
        <w:rFonts w:cs="Times New Roman" w:hint="default"/>
      </w:rPr>
    </w:lvl>
    <w:lvl w:ilvl="4">
      <w:start w:val="1"/>
      <w:numFmt w:val="decimal"/>
      <w:lvlText w:val="%1-%2.%3.%4.%5"/>
      <w:lvlJc w:val="left"/>
      <w:pPr>
        <w:tabs>
          <w:tab w:val="num" w:pos="12960"/>
        </w:tabs>
        <w:ind w:left="12960" w:hanging="720"/>
      </w:pPr>
      <w:rPr>
        <w:rFonts w:cs="Times New Roman" w:hint="default"/>
      </w:rPr>
    </w:lvl>
    <w:lvl w:ilvl="5">
      <w:start w:val="1"/>
      <w:numFmt w:val="decimal"/>
      <w:lvlText w:val="%1-%2.%3.%4.%5.%6"/>
      <w:lvlJc w:val="left"/>
      <w:pPr>
        <w:tabs>
          <w:tab w:val="num" w:pos="16380"/>
        </w:tabs>
        <w:ind w:left="16380" w:hanging="1080"/>
      </w:pPr>
      <w:rPr>
        <w:rFonts w:cs="Times New Roman" w:hint="default"/>
      </w:rPr>
    </w:lvl>
    <w:lvl w:ilvl="6">
      <w:start w:val="1"/>
      <w:numFmt w:val="decimal"/>
      <w:lvlText w:val="%1-%2.%3.%4.%5.%6.%7"/>
      <w:lvlJc w:val="left"/>
      <w:pPr>
        <w:tabs>
          <w:tab w:val="num" w:pos="19440"/>
        </w:tabs>
        <w:ind w:left="19440" w:hanging="1080"/>
      </w:pPr>
      <w:rPr>
        <w:rFonts w:cs="Times New Roman" w:hint="default"/>
      </w:rPr>
    </w:lvl>
    <w:lvl w:ilvl="7">
      <w:start w:val="1"/>
      <w:numFmt w:val="decimal"/>
      <w:lvlText w:val="%1-%2.%3.%4.%5.%6.%7.%8"/>
      <w:lvlJc w:val="left"/>
      <w:pPr>
        <w:tabs>
          <w:tab w:val="num" w:pos="22500"/>
        </w:tabs>
        <w:ind w:left="22500" w:hanging="1080"/>
      </w:pPr>
      <w:rPr>
        <w:rFonts w:cs="Times New Roman" w:hint="default"/>
      </w:rPr>
    </w:lvl>
    <w:lvl w:ilvl="8">
      <w:start w:val="1"/>
      <w:numFmt w:val="decimal"/>
      <w:lvlText w:val="%1-%2.%3.%4.%5.%6.%7.%8.%9"/>
      <w:lvlJc w:val="left"/>
      <w:pPr>
        <w:tabs>
          <w:tab w:val="num" w:pos="25920"/>
        </w:tabs>
        <w:ind w:left="25920" w:hanging="1440"/>
      </w:pPr>
      <w:rPr>
        <w:rFonts w:cs="Times New Roman" w:hint="default"/>
      </w:rPr>
    </w:lvl>
  </w:abstractNum>
  <w:abstractNum w:abstractNumId="3">
    <w:nsid w:val="11243FE6"/>
    <w:multiLevelType w:val="hybridMultilevel"/>
    <w:tmpl w:val="DD50C6BE"/>
    <w:lvl w:ilvl="0" w:tplc="0409000F">
      <w:start w:val="5"/>
      <w:numFmt w:val="decimal"/>
      <w:lvlText w:val="%1."/>
      <w:lvlJc w:val="left"/>
      <w:pPr>
        <w:tabs>
          <w:tab w:val="num" w:pos="720"/>
        </w:tabs>
        <w:ind w:left="720" w:hanging="360"/>
      </w:pPr>
      <w:rPr>
        <w:rFonts w:cs="Times New Roman" w:hint="default"/>
      </w:rPr>
    </w:lvl>
    <w:lvl w:ilvl="1" w:tplc="C584D8FC">
      <w:start w:val="1"/>
      <w:numFmt w:val="lowerLetter"/>
      <w:lvlText w:val="%2)"/>
      <w:lvlJc w:val="left"/>
      <w:pPr>
        <w:tabs>
          <w:tab w:val="num" w:pos="1448"/>
        </w:tabs>
        <w:ind w:left="1448" w:hanging="368"/>
      </w:pPr>
      <w:rPr>
        <w:rFonts w:cs="Times New Roman" w:hint="default"/>
      </w:rPr>
    </w:lvl>
    <w:lvl w:ilvl="2" w:tplc="E9608E42">
      <w:start w:val="1"/>
      <w:numFmt w:val="lowerRoman"/>
      <w:lvlText w:val="%3."/>
      <w:lvlJc w:val="left"/>
      <w:pPr>
        <w:tabs>
          <w:tab w:val="num" w:pos="2700"/>
        </w:tabs>
        <w:ind w:left="27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54A796C"/>
    <w:multiLevelType w:val="hybridMultilevel"/>
    <w:tmpl w:val="A790CB64"/>
    <w:lvl w:ilvl="0" w:tplc="044C21CA">
      <w:start w:val="1"/>
      <w:numFmt w:val="decimal"/>
      <w:lvlText w:val="%1)"/>
      <w:lvlJc w:val="left"/>
      <w:pPr>
        <w:tabs>
          <w:tab w:val="num" w:pos="9090"/>
        </w:tabs>
        <w:ind w:left="9090" w:hanging="5130"/>
      </w:pPr>
      <w:rPr>
        <w:rFonts w:cs="Times New Roman" w:hint="default"/>
      </w:rPr>
    </w:lvl>
    <w:lvl w:ilvl="1" w:tplc="04090019">
      <w:start w:val="1"/>
      <w:numFmt w:val="lowerLetter"/>
      <w:lvlText w:val="%2."/>
      <w:lvlJc w:val="left"/>
      <w:pPr>
        <w:tabs>
          <w:tab w:val="num" w:pos="5040"/>
        </w:tabs>
        <w:ind w:left="5040" w:hanging="360"/>
      </w:pPr>
      <w:rPr>
        <w:rFonts w:cs="Times New Roman"/>
      </w:rPr>
    </w:lvl>
    <w:lvl w:ilvl="2" w:tplc="0409001B">
      <w:start w:val="1"/>
      <w:numFmt w:val="lowerRoman"/>
      <w:lvlText w:val="%3."/>
      <w:lvlJc w:val="right"/>
      <w:pPr>
        <w:tabs>
          <w:tab w:val="num" w:pos="5760"/>
        </w:tabs>
        <w:ind w:left="5760" w:hanging="180"/>
      </w:pPr>
      <w:rPr>
        <w:rFonts w:cs="Times New Roman"/>
      </w:rPr>
    </w:lvl>
    <w:lvl w:ilvl="3" w:tplc="0409000F">
      <w:start w:val="1"/>
      <w:numFmt w:val="decimal"/>
      <w:lvlText w:val="%4."/>
      <w:lvlJc w:val="left"/>
      <w:pPr>
        <w:tabs>
          <w:tab w:val="num" w:pos="6480"/>
        </w:tabs>
        <w:ind w:left="6480" w:hanging="360"/>
      </w:pPr>
      <w:rPr>
        <w:rFonts w:cs="Times New Roman"/>
      </w:rPr>
    </w:lvl>
    <w:lvl w:ilvl="4" w:tplc="04090019">
      <w:start w:val="1"/>
      <w:numFmt w:val="lowerLetter"/>
      <w:lvlText w:val="%5."/>
      <w:lvlJc w:val="left"/>
      <w:pPr>
        <w:tabs>
          <w:tab w:val="num" w:pos="7200"/>
        </w:tabs>
        <w:ind w:left="7200" w:hanging="360"/>
      </w:pPr>
      <w:rPr>
        <w:rFonts w:cs="Times New Roman"/>
      </w:rPr>
    </w:lvl>
    <w:lvl w:ilvl="5" w:tplc="0409001B">
      <w:start w:val="1"/>
      <w:numFmt w:val="lowerRoman"/>
      <w:lvlText w:val="%6."/>
      <w:lvlJc w:val="right"/>
      <w:pPr>
        <w:tabs>
          <w:tab w:val="num" w:pos="7920"/>
        </w:tabs>
        <w:ind w:left="7920" w:hanging="180"/>
      </w:pPr>
      <w:rPr>
        <w:rFonts w:cs="Times New Roman"/>
      </w:rPr>
    </w:lvl>
    <w:lvl w:ilvl="6" w:tplc="0409000F">
      <w:start w:val="1"/>
      <w:numFmt w:val="decimal"/>
      <w:lvlText w:val="%7."/>
      <w:lvlJc w:val="left"/>
      <w:pPr>
        <w:tabs>
          <w:tab w:val="num" w:pos="8640"/>
        </w:tabs>
        <w:ind w:left="8640" w:hanging="360"/>
      </w:pPr>
      <w:rPr>
        <w:rFonts w:cs="Times New Roman"/>
      </w:rPr>
    </w:lvl>
    <w:lvl w:ilvl="7" w:tplc="04090019">
      <w:start w:val="1"/>
      <w:numFmt w:val="lowerLetter"/>
      <w:lvlText w:val="%8."/>
      <w:lvlJc w:val="left"/>
      <w:pPr>
        <w:tabs>
          <w:tab w:val="num" w:pos="9360"/>
        </w:tabs>
        <w:ind w:left="9360" w:hanging="360"/>
      </w:pPr>
      <w:rPr>
        <w:rFonts w:cs="Times New Roman"/>
      </w:rPr>
    </w:lvl>
    <w:lvl w:ilvl="8" w:tplc="0409001B">
      <w:start w:val="1"/>
      <w:numFmt w:val="lowerRoman"/>
      <w:lvlText w:val="%9."/>
      <w:lvlJc w:val="right"/>
      <w:pPr>
        <w:tabs>
          <w:tab w:val="num" w:pos="10080"/>
        </w:tabs>
        <w:ind w:left="10080" w:hanging="180"/>
      </w:pPr>
      <w:rPr>
        <w:rFonts w:cs="Times New Roman"/>
      </w:rPr>
    </w:lvl>
  </w:abstractNum>
  <w:abstractNum w:abstractNumId="5">
    <w:nsid w:val="1D2A01E7"/>
    <w:multiLevelType w:val="hybridMultilevel"/>
    <w:tmpl w:val="9ACC11D8"/>
    <w:lvl w:ilvl="0" w:tplc="CFEAB8A8">
      <w:start w:val="1"/>
      <w:numFmt w:val="decimal"/>
      <w:lvlText w:val="%1)"/>
      <w:lvlJc w:val="left"/>
      <w:pPr>
        <w:tabs>
          <w:tab w:val="num" w:pos="3960"/>
        </w:tabs>
        <w:ind w:left="3960" w:hanging="360"/>
      </w:pPr>
      <w:rPr>
        <w:rFonts w:cs="Times New Roman" w:hint="default"/>
      </w:rPr>
    </w:lvl>
    <w:lvl w:ilvl="1" w:tplc="04090019">
      <w:start w:val="1"/>
      <w:numFmt w:val="lowerLetter"/>
      <w:lvlText w:val="%2."/>
      <w:lvlJc w:val="left"/>
      <w:pPr>
        <w:tabs>
          <w:tab w:val="num" w:pos="4680"/>
        </w:tabs>
        <w:ind w:left="4680" w:hanging="360"/>
      </w:pPr>
      <w:rPr>
        <w:rFonts w:cs="Times New Roman"/>
      </w:rPr>
    </w:lvl>
    <w:lvl w:ilvl="2" w:tplc="0409001B">
      <w:start w:val="1"/>
      <w:numFmt w:val="lowerRoman"/>
      <w:lvlText w:val="%3."/>
      <w:lvlJc w:val="right"/>
      <w:pPr>
        <w:tabs>
          <w:tab w:val="num" w:pos="5400"/>
        </w:tabs>
        <w:ind w:left="5400" w:hanging="180"/>
      </w:pPr>
      <w:rPr>
        <w:rFonts w:cs="Times New Roman"/>
      </w:rPr>
    </w:lvl>
    <w:lvl w:ilvl="3" w:tplc="0409000F">
      <w:start w:val="1"/>
      <w:numFmt w:val="decimal"/>
      <w:lvlText w:val="%4."/>
      <w:lvlJc w:val="left"/>
      <w:pPr>
        <w:tabs>
          <w:tab w:val="num" w:pos="6120"/>
        </w:tabs>
        <w:ind w:left="6120" w:hanging="360"/>
      </w:pPr>
      <w:rPr>
        <w:rFonts w:cs="Times New Roman"/>
      </w:rPr>
    </w:lvl>
    <w:lvl w:ilvl="4" w:tplc="04090019">
      <w:start w:val="1"/>
      <w:numFmt w:val="lowerLetter"/>
      <w:lvlText w:val="%5."/>
      <w:lvlJc w:val="left"/>
      <w:pPr>
        <w:tabs>
          <w:tab w:val="num" w:pos="6840"/>
        </w:tabs>
        <w:ind w:left="6840" w:hanging="360"/>
      </w:pPr>
      <w:rPr>
        <w:rFonts w:cs="Times New Roman"/>
      </w:rPr>
    </w:lvl>
    <w:lvl w:ilvl="5" w:tplc="0409001B">
      <w:start w:val="1"/>
      <w:numFmt w:val="lowerRoman"/>
      <w:lvlText w:val="%6."/>
      <w:lvlJc w:val="right"/>
      <w:pPr>
        <w:tabs>
          <w:tab w:val="num" w:pos="7560"/>
        </w:tabs>
        <w:ind w:left="7560" w:hanging="180"/>
      </w:pPr>
      <w:rPr>
        <w:rFonts w:cs="Times New Roman"/>
      </w:rPr>
    </w:lvl>
    <w:lvl w:ilvl="6" w:tplc="0409000F">
      <w:start w:val="1"/>
      <w:numFmt w:val="decimal"/>
      <w:lvlText w:val="%7."/>
      <w:lvlJc w:val="left"/>
      <w:pPr>
        <w:tabs>
          <w:tab w:val="num" w:pos="8280"/>
        </w:tabs>
        <w:ind w:left="8280" w:hanging="360"/>
      </w:pPr>
      <w:rPr>
        <w:rFonts w:cs="Times New Roman"/>
      </w:rPr>
    </w:lvl>
    <w:lvl w:ilvl="7" w:tplc="04090019">
      <w:start w:val="1"/>
      <w:numFmt w:val="lowerLetter"/>
      <w:lvlText w:val="%8."/>
      <w:lvlJc w:val="left"/>
      <w:pPr>
        <w:tabs>
          <w:tab w:val="num" w:pos="9000"/>
        </w:tabs>
        <w:ind w:left="9000" w:hanging="360"/>
      </w:pPr>
      <w:rPr>
        <w:rFonts w:cs="Times New Roman"/>
      </w:rPr>
    </w:lvl>
    <w:lvl w:ilvl="8" w:tplc="0409001B">
      <w:start w:val="1"/>
      <w:numFmt w:val="lowerRoman"/>
      <w:lvlText w:val="%9."/>
      <w:lvlJc w:val="right"/>
      <w:pPr>
        <w:tabs>
          <w:tab w:val="num" w:pos="9720"/>
        </w:tabs>
        <w:ind w:left="9720" w:hanging="180"/>
      </w:pPr>
      <w:rPr>
        <w:rFonts w:cs="Times New Roman"/>
      </w:rPr>
    </w:lvl>
  </w:abstractNum>
  <w:abstractNum w:abstractNumId="6">
    <w:nsid w:val="23CA25CC"/>
    <w:multiLevelType w:val="hybridMultilevel"/>
    <w:tmpl w:val="02340382"/>
    <w:lvl w:ilvl="0" w:tplc="36C695BE">
      <w:start w:val="7"/>
      <w:numFmt w:val="decimal"/>
      <w:lvlText w:val="%1."/>
      <w:lvlJc w:val="left"/>
      <w:pPr>
        <w:tabs>
          <w:tab w:val="num" w:pos="770"/>
        </w:tabs>
        <w:ind w:left="770" w:hanging="360"/>
      </w:pPr>
      <w:rPr>
        <w:rFonts w:cs="Times New Roman" w:hint="default"/>
      </w:rPr>
    </w:lvl>
    <w:lvl w:ilvl="1" w:tplc="04090019">
      <w:start w:val="1"/>
      <w:numFmt w:val="lowerLetter"/>
      <w:lvlText w:val="%2."/>
      <w:lvlJc w:val="left"/>
      <w:pPr>
        <w:tabs>
          <w:tab w:val="num" w:pos="1490"/>
        </w:tabs>
        <w:ind w:left="1490" w:hanging="360"/>
      </w:pPr>
      <w:rPr>
        <w:rFonts w:cs="Times New Roman"/>
      </w:rPr>
    </w:lvl>
    <w:lvl w:ilvl="2" w:tplc="0409001B">
      <w:start w:val="1"/>
      <w:numFmt w:val="lowerRoman"/>
      <w:lvlText w:val="%3."/>
      <w:lvlJc w:val="right"/>
      <w:pPr>
        <w:tabs>
          <w:tab w:val="num" w:pos="2210"/>
        </w:tabs>
        <w:ind w:left="2210" w:hanging="180"/>
      </w:pPr>
      <w:rPr>
        <w:rFonts w:cs="Times New Roman"/>
      </w:rPr>
    </w:lvl>
    <w:lvl w:ilvl="3" w:tplc="0409000F">
      <w:start w:val="1"/>
      <w:numFmt w:val="decimal"/>
      <w:lvlText w:val="%4."/>
      <w:lvlJc w:val="left"/>
      <w:pPr>
        <w:tabs>
          <w:tab w:val="num" w:pos="2930"/>
        </w:tabs>
        <w:ind w:left="2930" w:hanging="360"/>
      </w:pPr>
      <w:rPr>
        <w:rFonts w:cs="Times New Roman"/>
      </w:rPr>
    </w:lvl>
    <w:lvl w:ilvl="4" w:tplc="04090019">
      <w:start w:val="1"/>
      <w:numFmt w:val="lowerLetter"/>
      <w:lvlText w:val="%5."/>
      <w:lvlJc w:val="left"/>
      <w:pPr>
        <w:tabs>
          <w:tab w:val="num" w:pos="3650"/>
        </w:tabs>
        <w:ind w:left="3650" w:hanging="360"/>
      </w:pPr>
      <w:rPr>
        <w:rFonts w:cs="Times New Roman"/>
      </w:rPr>
    </w:lvl>
    <w:lvl w:ilvl="5" w:tplc="0409001B">
      <w:start w:val="1"/>
      <w:numFmt w:val="lowerRoman"/>
      <w:lvlText w:val="%6."/>
      <w:lvlJc w:val="right"/>
      <w:pPr>
        <w:tabs>
          <w:tab w:val="num" w:pos="4370"/>
        </w:tabs>
        <w:ind w:left="4370" w:hanging="180"/>
      </w:pPr>
      <w:rPr>
        <w:rFonts w:cs="Times New Roman"/>
      </w:rPr>
    </w:lvl>
    <w:lvl w:ilvl="6" w:tplc="0409000F">
      <w:start w:val="1"/>
      <w:numFmt w:val="decimal"/>
      <w:lvlText w:val="%7."/>
      <w:lvlJc w:val="left"/>
      <w:pPr>
        <w:tabs>
          <w:tab w:val="num" w:pos="5090"/>
        </w:tabs>
        <w:ind w:left="5090" w:hanging="360"/>
      </w:pPr>
      <w:rPr>
        <w:rFonts w:cs="Times New Roman"/>
      </w:rPr>
    </w:lvl>
    <w:lvl w:ilvl="7" w:tplc="04090019">
      <w:start w:val="1"/>
      <w:numFmt w:val="lowerLetter"/>
      <w:lvlText w:val="%8."/>
      <w:lvlJc w:val="left"/>
      <w:pPr>
        <w:tabs>
          <w:tab w:val="num" w:pos="5810"/>
        </w:tabs>
        <w:ind w:left="5810" w:hanging="360"/>
      </w:pPr>
      <w:rPr>
        <w:rFonts w:cs="Times New Roman"/>
      </w:rPr>
    </w:lvl>
    <w:lvl w:ilvl="8" w:tplc="0409001B">
      <w:start w:val="1"/>
      <w:numFmt w:val="lowerRoman"/>
      <w:lvlText w:val="%9."/>
      <w:lvlJc w:val="right"/>
      <w:pPr>
        <w:tabs>
          <w:tab w:val="num" w:pos="6530"/>
        </w:tabs>
        <w:ind w:left="6530" w:hanging="180"/>
      </w:pPr>
      <w:rPr>
        <w:rFonts w:cs="Times New Roman"/>
      </w:rPr>
    </w:lvl>
  </w:abstractNum>
  <w:abstractNum w:abstractNumId="7">
    <w:nsid w:val="25160817"/>
    <w:multiLevelType w:val="multilevel"/>
    <w:tmpl w:val="F072FE94"/>
    <w:lvl w:ilvl="0">
      <w:start w:val="7"/>
      <w:numFmt w:val="decimalZero"/>
      <w:lvlText w:val="%1"/>
      <w:lvlJc w:val="left"/>
      <w:pPr>
        <w:tabs>
          <w:tab w:val="num" w:pos="615"/>
        </w:tabs>
        <w:ind w:left="615" w:hanging="615"/>
      </w:pPr>
      <w:rPr>
        <w:rFonts w:cs="Times New Roman" w:hint="default"/>
      </w:rPr>
    </w:lvl>
    <w:lvl w:ilvl="1">
      <w:start w:val="13"/>
      <w:numFmt w:val="decimal"/>
      <w:lvlText w:val="%1-%2"/>
      <w:lvlJc w:val="left"/>
      <w:pPr>
        <w:tabs>
          <w:tab w:val="num" w:pos="3675"/>
        </w:tabs>
        <w:ind w:left="3675" w:hanging="615"/>
      </w:pPr>
      <w:rPr>
        <w:rFonts w:cs="Times New Roman" w:hint="default"/>
      </w:rPr>
    </w:lvl>
    <w:lvl w:ilvl="2">
      <w:start w:val="1"/>
      <w:numFmt w:val="decimal"/>
      <w:lvlText w:val="%1-%2.%3"/>
      <w:lvlJc w:val="left"/>
      <w:pPr>
        <w:tabs>
          <w:tab w:val="num" w:pos="6840"/>
        </w:tabs>
        <w:ind w:left="6840" w:hanging="720"/>
      </w:pPr>
      <w:rPr>
        <w:rFonts w:cs="Times New Roman" w:hint="default"/>
      </w:rPr>
    </w:lvl>
    <w:lvl w:ilvl="3">
      <w:start w:val="1"/>
      <w:numFmt w:val="decimal"/>
      <w:lvlText w:val="%1-%2.%3.%4"/>
      <w:lvlJc w:val="left"/>
      <w:pPr>
        <w:tabs>
          <w:tab w:val="num" w:pos="9900"/>
        </w:tabs>
        <w:ind w:left="9900" w:hanging="720"/>
      </w:pPr>
      <w:rPr>
        <w:rFonts w:cs="Times New Roman" w:hint="default"/>
      </w:rPr>
    </w:lvl>
    <w:lvl w:ilvl="4">
      <w:start w:val="1"/>
      <w:numFmt w:val="decimal"/>
      <w:lvlText w:val="%1-%2.%3.%4.%5"/>
      <w:lvlJc w:val="left"/>
      <w:pPr>
        <w:tabs>
          <w:tab w:val="num" w:pos="13320"/>
        </w:tabs>
        <w:ind w:left="13320" w:hanging="1080"/>
      </w:pPr>
      <w:rPr>
        <w:rFonts w:cs="Times New Roman" w:hint="default"/>
      </w:rPr>
    </w:lvl>
    <w:lvl w:ilvl="5">
      <w:start w:val="1"/>
      <w:numFmt w:val="decimal"/>
      <w:lvlText w:val="%1-%2.%3.%4.%5.%6"/>
      <w:lvlJc w:val="left"/>
      <w:pPr>
        <w:tabs>
          <w:tab w:val="num" w:pos="16380"/>
        </w:tabs>
        <w:ind w:left="16380" w:hanging="1080"/>
      </w:pPr>
      <w:rPr>
        <w:rFonts w:cs="Times New Roman" w:hint="default"/>
      </w:rPr>
    </w:lvl>
    <w:lvl w:ilvl="6">
      <w:start w:val="1"/>
      <w:numFmt w:val="decimal"/>
      <w:lvlText w:val="%1-%2.%3.%4.%5.%6.%7"/>
      <w:lvlJc w:val="left"/>
      <w:pPr>
        <w:tabs>
          <w:tab w:val="num" w:pos="19800"/>
        </w:tabs>
        <w:ind w:left="19800" w:hanging="1440"/>
      </w:pPr>
      <w:rPr>
        <w:rFonts w:cs="Times New Roman" w:hint="default"/>
      </w:rPr>
    </w:lvl>
    <w:lvl w:ilvl="7">
      <w:start w:val="1"/>
      <w:numFmt w:val="decimal"/>
      <w:lvlText w:val="%1-%2.%3.%4.%5.%6.%7.%8"/>
      <w:lvlJc w:val="left"/>
      <w:pPr>
        <w:tabs>
          <w:tab w:val="num" w:pos="22860"/>
        </w:tabs>
        <w:ind w:left="22860" w:hanging="1440"/>
      </w:pPr>
      <w:rPr>
        <w:rFonts w:cs="Times New Roman" w:hint="default"/>
      </w:rPr>
    </w:lvl>
    <w:lvl w:ilvl="8">
      <w:start w:val="1"/>
      <w:numFmt w:val="decimal"/>
      <w:lvlText w:val="%1-%2.%3.%4.%5.%6.%7.%8.%9"/>
      <w:lvlJc w:val="left"/>
      <w:pPr>
        <w:tabs>
          <w:tab w:val="num" w:pos="26280"/>
        </w:tabs>
        <w:ind w:left="26280" w:hanging="1800"/>
      </w:pPr>
      <w:rPr>
        <w:rFonts w:cs="Times New Roman" w:hint="default"/>
      </w:rPr>
    </w:lvl>
  </w:abstractNum>
  <w:abstractNum w:abstractNumId="8">
    <w:nsid w:val="280D21DD"/>
    <w:multiLevelType w:val="multilevel"/>
    <w:tmpl w:val="B4165D10"/>
    <w:lvl w:ilvl="0">
      <w:start w:val="7"/>
      <w:numFmt w:val="decimalZero"/>
      <w:lvlText w:val="%1"/>
      <w:lvlJc w:val="left"/>
      <w:pPr>
        <w:tabs>
          <w:tab w:val="num" w:pos="615"/>
        </w:tabs>
        <w:ind w:left="615" w:hanging="615"/>
      </w:pPr>
      <w:rPr>
        <w:rFonts w:cs="Times New Roman" w:hint="default"/>
      </w:rPr>
    </w:lvl>
    <w:lvl w:ilvl="1">
      <w:start w:val="13"/>
      <w:numFmt w:val="decimal"/>
      <w:lvlText w:val="%1-%2"/>
      <w:lvlJc w:val="left"/>
      <w:pPr>
        <w:tabs>
          <w:tab w:val="num" w:pos="3675"/>
        </w:tabs>
        <w:ind w:left="3675" w:hanging="615"/>
      </w:pPr>
      <w:rPr>
        <w:rFonts w:cs="Times New Roman" w:hint="default"/>
      </w:rPr>
    </w:lvl>
    <w:lvl w:ilvl="2">
      <w:start w:val="1"/>
      <w:numFmt w:val="decimal"/>
      <w:lvlText w:val="%1-%2.%3"/>
      <w:lvlJc w:val="left"/>
      <w:pPr>
        <w:tabs>
          <w:tab w:val="num" w:pos="6840"/>
        </w:tabs>
        <w:ind w:left="6840" w:hanging="720"/>
      </w:pPr>
      <w:rPr>
        <w:rFonts w:cs="Times New Roman" w:hint="default"/>
      </w:rPr>
    </w:lvl>
    <w:lvl w:ilvl="3">
      <w:start w:val="1"/>
      <w:numFmt w:val="decimal"/>
      <w:lvlText w:val="%1-%2.%3.%4"/>
      <w:lvlJc w:val="left"/>
      <w:pPr>
        <w:tabs>
          <w:tab w:val="num" w:pos="9900"/>
        </w:tabs>
        <w:ind w:left="9900" w:hanging="720"/>
      </w:pPr>
      <w:rPr>
        <w:rFonts w:cs="Times New Roman" w:hint="default"/>
      </w:rPr>
    </w:lvl>
    <w:lvl w:ilvl="4">
      <w:start w:val="1"/>
      <w:numFmt w:val="decimal"/>
      <w:lvlText w:val="%1-%2.%3.%4.%5"/>
      <w:lvlJc w:val="left"/>
      <w:pPr>
        <w:tabs>
          <w:tab w:val="num" w:pos="12960"/>
        </w:tabs>
        <w:ind w:left="12960" w:hanging="720"/>
      </w:pPr>
      <w:rPr>
        <w:rFonts w:cs="Times New Roman" w:hint="default"/>
      </w:rPr>
    </w:lvl>
    <w:lvl w:ilvl="5">
      <w:start w:val="1"/>
      <w:numFmt w:val="decimal"/>
      <w:lvlText w:val="%1-%2.%3.%4.%5.%6"/>
      <w:lvlJc w:val="left"/>
      <w:pPr>
        <w:tabs>
          <w:tab w:val="num" w:pos="16380"/>
        </w:tabs>
        <w:ind w:left="16380" w:hanging="1080"/>
      </w:pPr>
      <w:rPr>
        <w:rFonts w:cs="Times New Roman" w:hint="default"/>
      </w:rPr>
    </w:lvl>
    <w:lvl w:ilvl="6">
      <w:start w:val="1"/>
      <w:numFmt w:val="decimal"/>
      <w:lvlText w:val="%1-%2.%3.%4.%5.%6.%7"/>
      <w:lvlJc w:val="left"/>
      <w:pPr>
        <w:tabs>
          <w:tab w:val="num" w:pos="19440"/>
        </w:tabs>
        <w:ind w:left="19440" w:hanging="1080"/>
      </w:pPr>
      <w:rPr>
        <w:rFonts w:cs="Times New Roman" w:hint="default"/>
      </w:rPr>
    </w:lvl>
    <w:lvl w:ilvl="7">
      <w:start w:val="1"/>
      <w:numFmt w:val="decimal"/>
      <w:lvlText w:val="%1-%2.%3.%4.%5.%6.%7.%8"/>
      <w:lvlJc w:val="left"/>
      <w:pPr>
        <w:tabs>
          <w:tab w:val="num" w:pos="22500"/>
        </w:tabs>
        <w:ind w:left="22500" w:hanging="1080"/>
      </w:pPr>
      <w:rPr>
        <w:rFonts w:cs="Times New Roman" w:hint="default"/>
      </w:rPr>
    </w:lvl>
    <w:lvl w:ilvl="8">
      <w:start w:val="1"/>
      <w:numFmt w:val="decimal"/>
      <w:lvlText w:val="%1-%2.%3.%4.%5.%6.%7.%8.%9"/>
      <w:lvlJc w:val="left"/>
      <w:pPr>
        <w:tabs>
          <w:tab w:val="num" w:pos="25920"/>
        </w:tabs>
        <w:ind w:left="25920" w:hanging="1440"/>
      </w:pPr>
      <w:rPr>
        <w:rFonts w:cs="Times New Roman" w:hint="default"/>
      </w:rPr>
    </w:lvl>
  </w:abstractNum>
  <w:abstractNum w:abstractNumId="9">
    <w:nsid w:val="2DA41B23"/>
    <w:multiLevelType w:val="multilevel"/>
    <w:tmpl w:val="8AC2A0A6"/>
    <w:lvl w:ilvl="0">
      <w:start w:val="14"/>
      <w:numFmt w:val="decimal"/>
      <w:lvlText w:val="%1"/>
      <w:lvlJc w:val="left"/>
      <w:pPr>
        <w:ind w:left="492" w:hanging="492"/>
      </w:pPr>
      <w:rPr>
        <w:rFonts w:hint="default"/>
      </w:rPr>
    </w:lvl>
    <w:lvl w:ilvl="1">
      <w:start w:val="6"/>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DDF7287"/>
    <w:multiLevelType w:val="hybridMultilevel"/>
    <w:tmpl w:val="192AC02C"/>
    <w:lvl w:ilvl="0" w:tplc="6C22E2DE">
      <w:start w:val="10"/>
      <w:numFmt w:val="decimal"/>
      <w:lvlText w:val="%1-"/>
      <w:lvlJc w:val="left"/>
      <w:pPr>
        <w:tabs>
          <w:tab w:val="num" w:pos="4650"/>
        </w:tabs>
        <w:ind w:left="4650" w:hanging="690"/>
      </w:pPr>
      <w:rPr>
        <w:rFonts w:cs="Times New Roman" w:hint="default"/>
      </w:rPr>
    </w:lvl>
    <w:lvl w:ilvl="1" w:tplc="04090019">
      <w:start w:val="1"/>
      <w:numFmt w:val="lowerLetter"/>
      <w:lvlText w:val="%2."/>
      <w:lvlJc w:val="left"/>
      <w:pPr>
        <w:tabs>
          <w:tab w:val="num" w:pos="5040"/>
        </w:tabs>
        <w:ind w:left="5040" w:hanging="360"/>
      </w:pPr>
      <w:rPr>
        <w:rFonts w:cs="Times New Roman"/>
      </w:rPr>
    </w:lvl>
    <w:lvl w:ilvl="2" w:tplc="0409001B">
      <w:start w:val="1"/>
      <w:numFmt w:val="lowerRoman"/>
      <w:lvlText w:val="%3."/>
      <w:lvlJc w:val="right"/>
      <w:pPr>
        <w:tabs>
          <w:tab w:val="num" w:pos="5760"/>
        </w:tabs>
        <w:ind w:left="5760" w:hanging="180"/>
      </w:pPr>
      <w:rPr>
        <w:rFonts w:cs="Times New Roman"/>
      </w:rPr>
    </w:lvl>
    <w:lvl w:ilvl="3" w:tplc="0409000F">
      <w:start w:val="1"/>
      <w:numFmt w:val="decimal"/>
      <w:lvlText w:val="%4."/>
      <w:lvlJc w:val="left"/>
      <w:pPr>
        <w:tabs>
          <w:tab w:val="num" w:pos="6480"/>
        </w:tabs>
        <w:ind w:left="6480" w:hanging="360"/>
      </w:pPr>
      <w:rPr>
        <w:rFonts w:cs="Times New Roman"/>
      </w:rPr>
    </w:lvl>
    <w:lvl w:ilvl="4" w:tplc="04090019">
      <w:start w:val="1"/>
      <w:numFmt w:val="lowerLetter"/>
      <w:lvlText w:val="%5."/>
      <w:lvlJc w:val="left"/>
      <w:pPr>
        <w:tabs>
          <w:tab w:val="num" w:pos="7200"/>
        </w:tabs>
        <w:ind w:left="7200" w:hanging="360"/>
      </w:pPr>
      <w:rPr>
        <w:rFonts w:cs="Times New Roman"/>
      </w:rPr>
    </w:lvl>
    <w:lvl w:ilvl="5" w:tplc="0409001B">
      <w:start w:val="1"/>
      <w:numFmt w:val="lowerRoman"/>
      <w:lvlText w:val="%6."/>
      <w:lvlJc w:val="right"/>
      <w:pPr>
        <w:tabs>
          <w:tab w:val="num" w:pos="7920"/>
        </w:tabs>
        <w:ind w:left="7920" w:hanging="180"/>
      </w:pPr>
      <w:rPr>
        <w:rFonts w:cs="Times New Roman"/>
      </w:rPr>
    </w:lvl>
    <w:lvl w:ilvl="6" w:tplc="0409000F">
      <w:start w:val="1"/>
      <w:numFmt w:val="decimal"/>
      <w:lvlText w:val="%7."/>
      <w:lvlJc w:val="left"/>
      <w:pPr>
        <w:tabs>
          <w:tab w:val="num" w:pos="8640"/>
        </w:tabs>
        <w:ind w:left="8640" w:hanging="360"/>
      </w:pPr>
      <w:rPr>
        <w:rFonts w:cs="Times New Roman"/>
      </w:rPr>
    </w:lvl>
    <w:lvl w:ilvl="7" w:tplc="04090019">
      <w:start w:val="1"/>
      <w:numFmt w:val="lowerLetter"/>
      <w:lvlText w:val="%8."/>
      <w:lvlJc w:val="left"/>
      <w:pPr>
        <w:tabs>
          <w:tab w:val="num" w:pos="9360"/>
        </w:tabs>
        <w:ind w:left="9360" w:hanging="360"/>
      </w:pPr>
      <w:rPr>
        <w:rFonts w:cs="Times New Roman"/>
      </w:rPr>
    </w:lvl>
    <w:lvl w:ilvl="8" w:tplc="0409001B">
      <w:start w:val="1"/>
      <w:numFmt w:val="lowerRoman"/>
      <w:lvlText w:val="%9."/>
      <w:lvlJc w:val="right"/>
      <w:pPr>
        <w:tabs>
          <w:tab w:val="num" w:pos="10080"/>
        </w:tabs>
        <w:ind w:left="10080" w:hanging="180"/>
      </w:pPr>
      <w:rPr>
        <w:rFonts w:cs="Times New Roman"/>
      </w:rPr>
    </w:lvl>
  </w:abstractNum>
  <w:abstractNum w:abstractNumId="11">
    <w:nsid w:val="394A07E6"/>
    <w:multiLevelType w:val="hybridMultilevel"/>
    <w:tmpl w:val="C0006FB8"/>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9F234F8"/>
    <w:multiLevelType w:val="hybridMultilevel"/>
    <w:tmpl w:val="8CEE1C50"/>
    <w:lvl w:ilvl="0" w:tplc="AB263EE6">
      <w:start w:val="1"/>
      <w:numFmt w:val="decimal"/>
      <w:lvlText w:val="%1)"/>
      <w:lvlJc w:val="left"/>
      <w:pPr>
        <w:tabs>
          <w:tab w:val="num" w:pos="4320"/>
        </w:tabs>
        <w:ind w:left="4320" w:hanging="360"/>
      </w:pPr>
      <w:rPr>
        <w:rFonts w:ascii="Times New Roman" w:eastAsia="Times New Roman" w:hAnsi="Times New Roman" w:cs="Times New Roman"/>
      </w:rPr>
    </w:lvl>
    <w:lvl w:ilvl="1" w:tplc="04090019">
      <w:start w:val="1"/>
      <w:numFmt w:val="lowerLetter"/>
      <w:lvlText w:val="%2."/>
      <w:lvlJc w:val="left"/>
      <w:pPr>
        <w:tabs>
          <w:tab w:val="num" w:pos="5040"/>
        </w:tabs>
        <w:ind w:left="5040" w:hanging="360"/>
      </w:pPr>
      <w:rPr>
        <w:rFonts w:cs="Times New Roman"/>
      </w:rPr>
    </w:lvl>
    <w:lvl w:ilvl="2" w:tplc="0409001B">
      <w:start w:val="1"/>
      <w:numFmt w:val="lowerRoman"/>
      <w:lvlText w:val="%3."/>
      <w:lvlJc w:val="right"/>
      <w:pPr>
        <w:tabs>
          <w:tab w:val="num" w:pos="5760"/>
        </w:tabs>
        <w:ind w:left="5760" w:hanging="180"/>
      </w:pPr>
      <w:rPr>
        <w:rFonts w:cs="Times New Roman"/>
      </w:rPr>
    </w:lvl>
    <w:lvl w:ilvl="3" w:tplc="0409000F">
      <w:start w:val="1"/>
      <w:numFmt w:val="decimal"/>
      <w:lvlText w:val="%4."/>
      <w:lvlJc w:val="left"/>
      <w:pPr>
        <w:tabs>
          <w:tab w:val="num" w:pos="6480"/>
        </w:tabs>
        <w:ind w:left="6480" w:hanging="360"/>
      </w:pPr>
      <w:rPr>
        <w:rFonts w:cs="Times New Roman"/>
      </w:rPr>
    </w:lvl>
    <w:lvl w:ilvl="4" w:tplc="04090019">
      <w:start w:val="1"/>
      <w:numFmt w:val="lowerLetter"/>
      <w:lvlText w:val="%5."/>
      <w:lvlJc w:val="left"/>
      <w:pPr>
        <w:tabs>
          <w:tab w:val="num" w:pos="7200"/>
        </w:tabs>
        <w:ind w:left="7200" w:hanging="360"/>
      </w:pPr>
      <w:rPr>
        <w:rFonts w:cs="Times New Roman"/>
      </w:rPr>
    </w:lvl>
    <w:lvl w:ilvl="5" w:tplc="0409001B">
      <w:start w:val="1"/>
      <w:numFmt w:val="lowerRoman"/>
      <w:lvlText w:val="%6."/>
      <w:lvlJc w:val="right"/>
      <w:pPr>
        <w:tabs>
          <w:tab w:val="num" w:pos="7920"/>
        </w:tabs>
        <w:ind w:left="7920" w:hanging="180"/>
      </w:pPr>
      <w:rPr>
        <w:rFonts w:cs="Times New Roman"/>
      </w:rPr>
    </w:lvl>
    <w:lvl w:ilvl="6" w:tplc="0409000F">
      <w:start w:val="1"/>
      <w:numFmt w:val="decimal"/>
      <w:lvlText w:val="%7."/>
      <w:lvlJc w:val="left"/>
      <w:pPr>
        <w:tabs>
          <w:tab w:val="num" w:pos="8640"/>
        </w:tabs>
        <w:ind w:left="8640" w:hanging="360"/>
      </w:pPr>
      <w:rPr>
        <w:rFonts w:cs="Times New Roman"/>
      </w:rPr>
    </w:lvl>
    <w:lvl w:ilvl="7" w:tplc="04090019">
      <w:start w:val="1"/>
      <w:numFmt w:val="lowerLetter"/>
      <w:lvlText w:val="%8."/>
      <w:lvlJc w:val="left"/>
      <w:pPr>
        <w:tabs>
          <w:tab w:val="num" w:pos="9360"/>
        </w:tabs>
        <w:ind w:left="9360" w:hanging="360"/>
      </w:pPr>
      <w:rPr>
        <w:rFonts w:cs="Times New Roman"/>
      </w:rPr>
    </w:lvl>
    <w:lvl w:ilvl="8" w:tplc="0409001B">
      <w:start w:val="1"/>
      <w:numFmt w:val="lowerRoman"/>
      <w:lvlText w:val="%9."/>
      <w:lvlJc w:val="right"/>
      <w:pPr>
        <w:tabs>
          <w:tab w:val="num" w:pos="10080"/>
        </w:tabs>
        <w:ind w:left="10080" w:hanging="180"/>
      </w:pPr>
      <w:rPr>
        <w:rFonts w:cs="Times New Roman"/>
      </w:rPr>
    </w:lvl>
  </w:abstractNum>
  <w:abstractNum w:abstractNumId="13">
    <w:nsid w:val="3DB630FB"/>
    <w:multiLevelType w:val="hybridMultilevel"/>
    <w:tmpl w:val="AC780E5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3F7F396D"/>
    <w:multiLevelType w:val="hybridMultilevel"/>
    <w:tmpl w:val="FC1A3F2A"/>
    <w:lvl w:ilvl="0" w:tplc="04090001">
      <w:start w:val="1"/>
      <w:numFmt w:val="bullet"/>
      <w:lvlText w:val=""/>
      <w:lvlJc w:val="left"/>
      <w:pPr>
        <w:tabs>
          <w:tab w:val="num" w:pos="3000"/>
        </w:tabs>
        <w:ind w:left="3000" w:hanging="360"/>
      </w:pPr>
      <w:rPr>
        <w:rFonts w:ascii="Symbol" w:hAnsi="Symbol" w:hint="default"/>
      </w:rPr>
    </w:lvl>
    <w:lvl w:ilvl="1" w:tplc="04090003">
      <w:start w:val="1"/>
      <w:numFmt w:val="bullet"/>
      <w:lvlText w:val="o"/>
      <w:lvlJc w:val="left"/>
      <w:pPr>
        <w:tabs>
          <w:tab w:val="num" w:pos="3720"/>
        </w:tabs>
        <w:ind w:left="3720" w:hanging="360"/>
      </w:pPr>
      <w:rPr>
        <w:rFonts w:ascii="Courier New" w:hAnsi="Courier New" w:hint="default"/>
      </w:rPr>
    </w:lvl>
    <w:lvl w:ilvl="2" w:tplc="04090005">
      <w:start w:val="1"/>
      <w:numFmt w:val="bullet"/>
      <w:lvlText w:val=""/>
      <w:lvlJc w:val="left"/>
      <w:pPr>
        <w:tabs>
          <w:tab w:val="num" w:pos="4440"/>
        </w:tabs>
        <w:ind w:left="4440" w:hanging="360"/>
      </w:pPr>
      <w:rPr>
        <w:rFonts w:ascii="Wingdings" w:hAnsi="Wingdings" w:hint="default"/>
      </w:rPr>
    </w:lvl>
    <w:lvl w:ilvl="3" w:tplc="04090001">
      <w:start w:val="1"/>
      <w:numFmt w:val="bullet"/>
      <w:lvlText w:val=""/>
      <w:lvlJc w:val="left"/>
      <w:pPr>
        <w:tabs>
          <w:tab w:val="num" w:pos="5160"/>
        </w:tabs>
        <w:ind w:left="5160" w:hanging="360"/>
      </w:pPr>
      <w:rPr>
        <w:rFonts w:ascii="Symbol" w:hAnsi="Symbol" w:hint="default"/>
      </w:rPr>
    </w:lvl>
    <w:lvl w:ilvl="4" w:tplc="04090003">
      <w:start w:val="1"/>
      <w:numFmt w:val="bullet"/>
      <w:lvlText w:val="o"/>
      <w:lvlJc w:val="left"/>
      <w:pPr>
        <w:tabs>
          <w:tab w:val="num" w:pos="5880"/>
        </w:tabs>
        <w:ind w:left="5880" w:hanging="360"/>
      </w:pPr>
      <w:rPr>
        <w:rFonts w:ascii="Courier New" w:hAnsi="Courier New" w:hint="default"/>
      </w:rPr>
    </w:lvl>
    <w:lvl w:ilvl="5" w:tplc="04090005">
      <w:start w:val="1"/>
      <w:numFmt w:val="bullet"/>
      <w:lvlText w:val=""/>
      <w:lvlJc w:val="left"/>
      <w:pPr>
        <w:tabs>
          <w:tab w:val="num" w:pos="6600"/>
        </w:tabs>
        <w:ind w:left="6600" w:hanging="360"/>
      </w:pPr>
      <w:rPr>
        <w:rFonts w:ascii="Wingdings" w:hAnsi="Wingdings" w:hint="default"/>
      </w:rPr>
    </w:lvl>
    <w:lvl w:ilvl="6" w:tplc="04090001">
      <w:start w:val="1"/>
      <w:numFmt w:val="bullet"/>
      <w:lvlText w:val=""/>
      <w:lvlJc w:val="left"/>
      <w:pPr>
        <w:tabs>
          <w:tab w:val="num" w:pos="7320"/>
        </w:tabs>
        <w:ind w:left="7320" w:hanging="360"/>
      </w:pPr>
      <w:rPr>
        <w:rFonts w:ascii="Symbol" w:hAnsi="Symbol" w:hint="default"/>
      </w:rPr>
    </w:lvl>
    <w:lvl w:ilvl="7" w:tplc="04090003">
      <w:start w:val="1"/>
      <w:numFmt w:val="bullet"/>
      <w:lvlText w:val="o"/>
      <w:lvlJc w:val="left"/>
      <w:pPr>
        <w:tabs>
          <w:tab w:val="num" w:pos="8040"/>
        </w:tabs>
        <w:ind w:left="8040" w:hanging="360"/>
      </w:pPr>
      <w:rPr>
        <w:rFonts w:ascii="Courier New" w:hAnsi="Courier New" w:hint="default"/>
      </w:rPr>
    </w:lvl>
    <w:lvl w:ilvl="8" w:tplc="04090005">
      <w:start w:val="1"/>
      <w:numFmt w:val="bullet"/>
      <w:lvlText w:val=""/>
      <w:lvlJc w:val="left"/>
      <w:pPr>
        <w:tabs>
          <w:tab w:val="num" w:pos="8760"/>
        </w:tabs>
        <w:ind w:left="8760" w:hanging="360"/>
      </w:pPr>
      <w:rPr>
        <w:rFonts w:ascii="Wingdings" w:hAnsi="Wingdings" w:hint="default"/>
      </w:rPr>
    </w:lvl>
  </w:abstractNum>
  <w:abstractNum w:abstractNumId="15">
    <w:nsid w:val="3FB25A3D"/>
    <w:multiLevelType w:val="multilevel"/>
    <w:tmpl w:val="DB5A949A"/>
    <w:lvl w:ilvl="0">
      <w:start w:val="10"/>
      <w:numFmt w:val="decimal"/>
      <w:lvlText w:val="%1"/>
      <w:lvlJc w:val="left"/>
      <w:pPr>
        <w:tabs>
          <w:tab w:val="num" w:pos="720"/>
        </w:tabs>
        <w:ind w:left="720" w:hanging="720"/>
      </w:pPr>
      <w:rPr>
        <w:rFonts w:cs="Times New Roman" w:hint="default"/>
      </w:rPr>
    </w:lvl>
    <w:lvl w:ilvl="1">
      <w:start w:val="14"/>
      <w:numFmt w:val="decimalZero"/>
      <w:lvlText w:val="11-%2"/>
      <w:lvlJc w:val="left"/>
      <w:pPr>
        <w:tabs>
          <w:tab w:val="num" w:pos="720"/>
        </w:tabs>
        <w:ind w:left="720" w:hanging="720"/>
      </w:pPr>
      <w:rPr>
        <w:rFonts w:ascii="Arial Narrow" w:hAnsi="Arial Narrow"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415C24C3"/>
    <w:multiLevelType w:val="multilevel"/>
    <w:tmpl w:val="20DA9632"/>
    <w:lvl w:ilvl="0">
      <w:start w:val="13"/>
      <w:numFmt w:val="decimal"/>
      <w:lvlText w:val="%1"/>
      <w:lvlJc w:val="left"/>
      <w:pPr>
        <w:tabs>
          <w:tab w:val="num" w:pos="735"/>
        </w:tabs>
        <w:ind w:left="735" w:hanging="735"/>
      </w:pPr>
      <w:rPr>
        <w:rFonts w:cs="Times New Roman"/>
      </w:rPr>
    </w:lvl>
    <w:lvl w:ilvl="1">
      <w:start w:val="1"/>
      <w:numFmt w:val="decimalZero"/>
      <w:lvlText w:val="%1-%2"/>
      <w:lvlJc w:val="left"/>
      <w:pPr>
        <w:tabs>
          <w:tab w:val="num" w:pos="735"/>
        </w:tabs>
        <w:ind w:left="735" w:hanging="735"/>
      </w:pPr>
      <w:rPr>
        <w:rFonts w:cs="Times New Roman"/>
      </w:rPr>
    </w:lvl>
    <w:lvl w:ilvl="2">
      <w:start w:val="1"/>
      <w:numFmt w:val="decimal"/>
      <w:lvlText w:val="%1-%2.%3"/>
      <w:lvlJc w:val="left"/>
      <w:pPr>
        <w:tabs>
          <w:tab w:val="num" w:pos="735"/>
        </w:tabs>
        <w:ind w:left="735" w:hanging="735"/>
      </w:pPr>
      <w:rPr>
        <w:rFonts w:cs="Times New Roman"/>
      </w:rPr>
    </w:lvl>
    <w:lvl w:ilvl="3">
      <w:start w:val="1"/>
      <w:numFmt w:val="decimal"/>
      <w:lvlText w:val="%1-%2.%3.%4"/>
      <w:lvlJc w:val="left"/>
      <w:pPr>
        <w:tabs>
          <w:tab w:val="num" w:pos="735"/>
        </w:tabs>
        <w:ind w:left="735" w:hanging="73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7">
    <w:nsid w:val="493E0CC1"/>
    <w:multiLevelType w:val="hybridMultilevel"/>
    <w:tmpl w:val="EA369F78"/>
    <w:lvl w:ilvl="0" w:tplc="1C540450">
      <w:start w:val="1"/>
      <w:numFmt w:val="decimal"/>
      <w:lvlText w:val="%1)"/>
      <w:lvlJc w:val="left"/>
      <w:pPr>
        <w:tabs>
          <w:tab w:val="num" w:pos="4980"/>
        </w:tabs>
        <w:ind w:left="4980" w:hanging="1020"/>
      </w:pPr>
      <w:rPr>
        <w:rFonts w:cs="Times New Roman" w:hint="default"/>
      </w:rPr>
    </w:lvl>
    <w:lvl w:ilvl="1" w:tplc="04090019">
      <w:start w:val="1"/>
      <w:numFmt w:val="lowerLetter"/>
      <w:lvlText w:val="%2."/>
      <w:lvlJc w:val="left"/>
      <w:pPr>
        <w:tabs>
          <w:tab w:val="num" w:pos="5040"/>
        </w:tabs>
        <w:ind w:left="5040" w:hanging="360"/>
      </w:pPr>
      <w:rPr>
        <w:rFonts w:cs="Times New Roman"/>
      </w:rPr>
    </w:lvl>
    <w:lvl w:ilvl="2" w:tplc="0409001B">
      <w:start w:val="1"/>
      <w:numFmt w:val="lowerRoman"/>
      <w:lvlText w:val="%3."/>
      <w:lvlJc w:val="right"/>
      <w:pPr>
        <w:tabs>
          <w:tab w:val="num" w:pos="5760"/>
        </w:tabs>
        <w:ind w:left="5760" w:hanging="180"/>
      </w:pPr>
      <w:rPr>
        <w:rFonts w:cs="Times New Roman"/>
      </w:rPr>
    </w:lvl>
    <w:lvl w:ilvl="3" w:tplc="0409000F">
      <w:start w:val="1"/>
      <w:numFmt w:val="decimal"/>
      <w:lvlText w:val="%4."/>
      <w:lvlJc w:val="left"/>
      <w:pPr>
        <w:tabs>
          <w:tab w:val="num" w:pos="6480"/>
        </w:tabs>
        <w:ind w:left="6480" w:hanging="360"/>
      </w:pPr>
      <w:rPr>
        <w:rFonts w:cs="Times New Roman"/>
      </w:rPr>
    </w:lvl>
    <w:lvl w:ilvl="4" w:tplc="04090019">
      <w:start w:val="1"/>
      <w:numFmt w:val="lowerLetter"/>
      <w:lvlText w:val="%5."/>
      <w:lvlJc w:val="left"/>
      <w:pPr>
        <w:tabs>
          <w:tab w:val="num" w:pos="7200"/>
        </w:tabs>
        <w:ind w:left="7200" w:hanging="360"/>
      </w:pPr>
      <w:rPr>
        <w:rFonts w:cs="Times New Roman"/>
      </w:rPr>
    </w:lvl>
    <w:lvl w:ilvl="5" w:tplc="0409001B">
      <w:start w:val="1"/>
      <w:numFmt w:val="lowerRoman"/>
      <w:lvlText w:val="%6."/>
      <w:lvlJc w:val="right"/>
      <w:pPr>
        <w:tabs>
          <w:tab w:val="num" w:pos="7920"/>
        </w:tabs>
        <w:ind w:left="7920" w:hanging="180"/>
      </w:pPr>
      <w:rPr>
        <w:rFonts w:cs="Times New Roman"/>
      </w:rPr>
    </w:lvl>
    <w:lvl w:ilvl="6" w:tplc="0409000F">
      <w:start w:val="1"/>
      <w:numFmt w:val="decimal"/>
      <w:lvlText w:val="%7."/>
      <w:lvlJc w:val="left"/>
      <w:pPr>
        <w:tabs>
          <w:tab w:val="num" w:pos="8640"/>
        </w:tabs>
        <w:ind w:left="8640" w:hanging="360"/>
      </w:pPr>
      <w:rPr>
        <w:rFonts w:cs="Times New Roman"/>
      </w:rPr>
    </w:lvl>
    <w:lvl w:ilvl="7" w:tplc="04090019">
      <w:start w:val="1"/>
      <w:numFmt w:val="lowerLetter"/>
      <w:lvlText w:val="%8."/>
      <w:lvlJc w:val="left"/>
      <w:pPr>
        <w:tabs>
          <w:tab w:val="num" w:pos="9360"/>
        </w:tabs>
        <w:ind w:left="9360" w:hanging="360"/>
      </w:pPr>
      <w:rPr>
        <w:rFonts w:cs="Times New Roman"/>
      </w:rPr>
    </w:lvl>
    <w:lvl w:ilvl="8" w:tplc="0409001B">
      <w:start w:val="1"/>
      <w:numFmt w:val="lowerRoman"/>
      <w:lvlText w:val="%9."/>
      <w:lvlJc w:val="right"/>
      <w:pPr>
        <w:tabs>
          <w:tab w:val="num" w:pos="10080"/>
        </w:tabs>
        <w:ind w:left="10080" w:hanging="180"/>
      </w:pPr>
      <w:rPr>
        <w:rFonts w:cs="Times New Roman"/>
      </w:rPr>
    </w:lvl>
  </w:abstractNum>
  <w:abstractNum w:abstractNumId="18">
    <w:nsid w:val="4A0E3430"/>
    <w:multiLevelType w:val="hybridMultilevel"/>
    <w:tmpl w:val="A1C8F754"/>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C4B299E"/>
    <w:multiLevelType w:val="hybridMultilevel"/>
    <w:tmpl w:val="EEB8BF54"/>
    <w:lvl w:ilvl="0" w:tplc="78BC38BC">
      <w:start w:val="7"/>
      <w:numFmt w:val="decimal"/>
      <w:lvlText w:val="%1."/>
      <w:lvlJc w:val="left"/>
      <w:pPr>
        <w:tabs>
          <w:tab w:val="num" w:pos="720"/>
        </w:tabs>
        <w:ind w:left="720" w:hanging="360"/>
      </w:pPr>
      <w:rPr>
        <w:rFonts w:cs="Times New Roman" w:hint="default"/>
        <w:b/>
      </w:rPr>
    </w:lvl>
    <w:lvl w:ilvl="1" w:tplc="D4008EE4">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5F4233A9"/>
    <w:multiLevelType w:val="hybridMultilevel"/>
    <w:tmpl w:val="013830CA"/>
    <w:lvl w:ilvl="0" w:tplc="04090017">
      <w:start w:val="1"/>
      <w:numFmt w:val="lowerLetter"/>
      <w:lvlText w:val="%1)"/>
      <w:lvlJc w:val="left"/>
      <w:pPr>
        <w:tabs>
          <w:tab w:val="num" w:pos="1620"/>
        </w:tabs>
        <w:ind w:left="1620" w:hanging="360"/>
      </w:pPr>
      <w:rPr>
        <w:rFonts w:cs="Times New Roman"/>
      </w:rPr>
    </w:lvl>
    <w:lvl w:ilvl="1" w:tplc="700E28C2">
      <w:start w:val="1"/>
      <w:numFmt w:val="bullet"/>
      <w:lvlText w:val=""/>
      <w:lvlJc w:val="left"/>
      <w:pPr>
        <w:tabs>
          <w:tab w:val="num" w:pos="2340"/>
        </w:tabs>
        <w:ind w:left="2340" w:hanging="360"/>
      </w:pPr>
      <w:rPr>
        <w:rFonts w:ascii="Wingdings" w:hAnsi="Wingdings" w:hint="default"/>
        <w:color w:val="0000FF"/>
      </w:rPr>
    </w:lvl>
    <w:lvl w:ilvl="2" w:tplc="0409000D">
      <w:start w:val="1"/>
      <w:numFmt w:val="bullet"/>
      <w:lvlText w:val=""/>
      <w:lvlJc w:val="left"/>
      <w:pPr>
        <w:tabs>
          <w:tab w:val="num" w:pos="3240"/>
        </w:tabs>
        <w:ind w:left="3240" w:hanging="360"/>
      </w:pPr>
      <w:rPr>
        <w:rFonts w:ascii="Wingdings" w:hAnsi="Wingdings" w:hint="default"/>
      </w:rPr>
    </w:lvl>
    <w:lvl w:ilvl="3" w:tplc="0409000F">
      <w:start w:val="1"/>
      <w:numFmt w:val="decimal"/>
      <w:lvlText w:val="%4."/>
      <w:lvlJc w:val="left"/>
      <w:pPr>
        <w:tabs>
          <w:tab w:val="num" w:pos="3780"/>
        </w:tabs>
        <w:ind w:left="3780" w:hanging="360"/>
      </w:pPr>
      <w:rPr>
        <w:rFonts w:cs="Times New Roman"/>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21">
    <w:nsid w:val="6041660F"/>
    <w:multiLevelType w:val="hybridMultilevel"/>
    <w:tmpl w:val="A854169A"/>
    <w:lvl w:ilvl="0" w:tplc="617C6112">
      <w:start w:val="1"/>
      <w:numFmt w:val="decimal"/>
      <w:lvlText w:val="%1)"/>
      <w:lvlJc w:val="left"/>
      <w:pPr>
        <w:tabs>
          <w:tab w:val="num" w:pos="4320"/>
        </w:tabs>
        <w:ind w:left="4320" w:hanging="360"/>
      </w:pPr>
      <w:rPr>
        <w:rFonts w:cs="Times New Roman" w:hint="default"/>
        <w:color w:val="auto"/>
      </w:rPr>
    </w:lvl>
    <w:lvl w:ilvl="1" w:tplc="04090019">
      <w:start w:val="1"/>
      <w:numFmt w:val="lowerLetter"/>
      <w:lvlText w:val="%2."/>
      <w:lvlJc w:val="left"/>
      <w:pPr>
        <w:tabs>
          <w:tab w:val="num" w:pos="5040"/>
        </w:tabs>
        <w:ind w:left="5040" w:hanging="360"/>
      </w:pPr>
      <w:rPr>
        <w:rFonts w:cs="Times New Roman"/>
      </w:rPr>
    </w:lvl>
    <w:lvl w:ilvl="2" w:tplc="0409001B">
      <w:start w:val="1"/>
      <w:numFmt w:val="lowerRoman"/>
      <w:lvlText w:val="%3."/>
      <w:lvlJc w:val="right"/>
      <w:pPr>
        <w:tabs>
          <w:tab w:val="num" w:pos="5760"/>
        </w:tabs>
        <w:ind w:left="5760" w:hanging="180"/>
      </w:pPr>
      <w:rPr>
        <w:rFonts w:cs="Times New Roman"/>
      </w:rPr>
    </w:lvl>
    <w:lvl w:ilvl="3" w:tplc="0409000F">
      <w:start w:val="1"/>
      <w:numFmt w:val="decimal"/>
      <w:lvlText w:val="%4."/>
      <w:lvlJc w:val="left"/>
      <w:pPr>
        <w:tabs>
          <w:tab w:val="num" w:pos="6480"/>
        </w:tabs>
        <w:ind w:left="6480" w:hanging="360"/>
      </w:pPr>
      <w:rPr>
        <w:rFonts w:cs="Times New Roman"/>
      </w:rPr>
    </w:lvl>
    <w:lvl w:ilvl="4" w:tplc="04090019">
      <w:start w:val="1"/>
      <w:numFmt w:val="lowerLetter"/>
      <w:lvlText w:val="%5."/>
      <w:lvlJc w:val="left"/>
      <w:pPr>
        <w:tabs>
          <w:tab w:val="num" w:pos="7200"/>
        </w:tabs>
        <w:ind w:left="7200" w:hanging="360"/>
      </w:pPr>
      <w:rPr>
        <w:rFonts w:cs="Times New Roman"/>
      </w:rPr>
    </w:lvl>
    <w:lvl w:ilvl="5" w:tplc="0409001B">
      <w:start w:val="1"/>
      <w:numFmt w:val="lowerRoman"/>
      <w:lvlText w:val="%6."/>
      <w:lvlJc w:val="right"/>
      <w:pPr>
        <w:tabs>
          <w:tab w:val="num" w:pos="7920"/>
        </w:tabs>
        <w:ind w:left="7920" w:hanging="180"/>
      </w:pPr>
      <w:rPr>
        <w:rFonts w:cs="Times New Roman"/>
      </w:rPr>
    </w:lvl>
    <w:lvl w:ilvl="6" w:tplc="0409000F">
      <w:start w:val="1"/>
      <w:numFmt w:val="decimal"/>
      <w:lvlText w:val="%7."/>
      <w:lvlJc w:val="left"/>
      <w:pPr>
        <w:tabs>
          <w:tab w:val="num" w:pos="8640"/>
        </w:tabs>
        <w:ind w:left="8640" w:hanging="360"/>
      </w:pPr>
      <w:rPr>
        <w:rFonts w:cs="Times New Roman"/>
      </w:rPr>
    </w:lvl>
    <w:lvl w:ilvl="7" w:tplc="04090019">
      <w:start w:val="1"/>
      <w:numFmt w:val="lowerLetter"/>
      <w:lvlText w:val="%8."/>
      <w:lvlJc w:val="left"/>
      <w:pPr>
        <w:tabs>
          <w:tab w:val="num" w:pos="9360"/>
        </w:tabs>
        <w:ind w:left="9360" w:hanging="360"/>
      </w:pPr>
      <w:rPr>
        <w:rFonts w:cs="Times New Roman"/>
      </w:rPr>
    </w:lvl>
    <w:lvl w:ilvl="8" w:tplc="0409001B">
      <w:start w:val="1"/>
      <w:numFmt w:val="lowerRoman"/>
      <w:lvlText w:val="%9."/>
      <w:lvlJc w:val="right"/>
      <w:pPr>
        <w:tabs>
          <w:tab w:val="num" w:pos="10080"/>
        </w:tabs>
        <w:ind w:left="10080" w:hanging="180"/>
      </w:pPr>
      <w:rPr>
        <w:rFonts w:cs="Times New Roman"/>
      </w:rPr>
    </w:lvl>
  </w:abstractNum>
  <w:abstractNum w:abstractNumId="22">
    <w:nsid w:val="613B67E8"/>
    <w:multiLevelType w:val="multilevel"/>
    <w:tmpl w:val="E0243F58"/>
    <w:lvl w:ilvl="0">
      <w:start w:val="10"/>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6C0E1AA2"/>
    <w:multiLevelType w:val="hybridMultilevel"/>
    <w:tmpl w:val="D48A51FA"/>
    <w:lvl w:ilvl="0" w:tplc="42F629AA">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D884A5F"/>
    <w:multiLevelType w:val="hybridMultilevel"/>
    <w:tmpl w:val="CCD6E16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5">
    <w:nsid w:val="6F282B35"/>
    <w:multiLevelType w:val="hybridMultilevel"/>
    <w:tmpl w:val="9B742CD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6">
    <w:nsid w:val="71AF0D57"/>
    <w:multiLevelType w:val="hybridMultilevel"/>
    <w:tmpl w:val="53C8A22A"/>
    <w:lvl w:ilvl="0" w:tplc="0A4EBEAE">
      <w:start w:val="1"/>
      <w:numFmt w:val="lowerLetter"/>
      <w:lvlText w:val="%1)"/>
      <w:lvlJc w:val="left"/>
      <w:pPr>
        <w:tabs>
          <w:tab w:val="num" w:pos="1260"/>
        </w:tabs>
        <w:ind w:left="1260" w:hanging="360"/>
      </w:pPr>
      <w:rPr>
        <w:rFonts w:cs="Times New Roman" w:hint="default"/>
      </w:rPr>
    </w:lvl>
    <w:lvl w:ilvl="1" w:tplc="B1EE74FE">
      <w:start w:val="1"/>
      <w:numFmt w:val="lowerRoman"/>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23106AC"/>
    <w:multiLevelType w:val="hybridMultilevel"/>
    <w:tmpl w:val="F0EE9586"/>
    <w:lvl w:ilvl="0" w:tplc="A4108822">
      <w:start w:val="1"/>
      <w:numFmt w:val="decimal"/>
      <w:pStyle w:val="bulletedbodytext"/>
      <w:lvlText w:val="%1)"/>
      <w:lvlJc w:val="left"/>
      <w:pPr>
        <w:tabs>
          <w:tab w:val="num" w:pos="4320"/>
        </w:tabs>
        <w:ind w:left="4320" w:hanging="720"/>
      </w:pPr>
      <w:rPr>
        <w:rFonts w:cs="Times New Roman" w:hint="default"/>
      </w:rPr>
    </w:lvl>
    <w:lvl w:ilvl="1" w:tplc="04090019">
      <w:start w:val="1"/>
      <w:numFmt w:val="lowerLetter"/>
      <w:lvlText w:val="%2."/>
      <w:lvlJc w:val="left"/>
      <w:pPr>
        <w:tabs>
          <w:tab w:val="num" w:pos="4680"/>
        </w:tabs>
        <w:ind w:left="4680" w:hanging="360"/>
      </w:pPr>
      <w:rPr>
        <w:rFonts w:cs="Times New Roman"/>
      </w:rPr>
    </w:lvl>
    <w:lvl w:ilvl="2" w:tplc="0409001B">
      <w:start w:val="1"/>
      <w:numFmt w:val="lowerRoman"/>
      <w:lvlText w:val="%3."/>
      <w:lvlJc w:val="right"/>
      <w:pPr>
        <w:tabs>
          <w:tab w:val="num" w:pos="5400"/>
        </w:tabs>
        <w:ind w:left="5400" w:hanging="180"/>
      </w:pPr>
      <w:rPr>
        <w:rFonts w:cs="Times New Roman"/>
      </w:rPr>
    </w:lvl>
    <w:lvl w:ilvl="3" w:tplc="0409000F">
      <w:start w:val="1"/>
      <w:numFmt w:val="decimal"/>
      <w:lvlText w:val="%4."/>
      <w:lvlJc w:val="left"/>
      <w:pPr>
        <w:tabs>
          <w:tab w:val="num" w:pos="6120"/>
        </w:tabs>
        <w:ind w:left="6120" w:hanging="360"/>
      </w:pPr>
      <w:rPr>
        <w:rFonts w:cs="Times New Roman"/>
      </w:rPr>
    </w:lvl>
    <w:lvl w:ilvl="4" w:tplc="04090019">
      <w:start w:val="1"/>
      <w:numFmt w:val="lowerLetter"/>
      <w:lvlText w:val="%5."/>
      <w:lvlJc w:val="left"/>
      <w:pPr>
        <w:tabs>
          <w:tab w:val="num" w:pos="6840"/>
        </w:tabs>
        <w:ind w:left="6840" w:hanging="360"/>
      </w:pPr>
      <w:rPr>
        <w:rFonts w:cs="Times New Roman"/>
      </w:rPr>
    </w:lvl>
    <w:lvl w:ilvl="5" w:tplc="0409001B">
      <w:start w:val="1"/>
      <w:numFmt w:val="lowerRoman"/>
      <w:lvlText w:val="%6."/>
      <w:lvlJc w:val="right"/>
      <w:pPr>
        <w:tabs>
          <w:tab w:val="num" w:pos="7560"/>
        </w:tabs>
        <w:ind w:left="7560" w:hanging="180"/>
      </w:pPr>
      <w:rPr>
        <w:rFonts w:cs="Times New Roman"/>
      </w:rPr>
    </w:lvl>
    <w:lvl w:ilvl="6" w:tplc="0409000F">
      <w:start w:val="1"/>
      <w:numFmt w:val="decimal"/>
      <w:lvlText w:val="%7."/>
      <w:lvlJc w:val="left"/>
      <w:pPr>
        <w:tabs>
          <w:tab w:val="num" w:pos="8280"/>
        </w:tabs>
        <w:ind w:left="8280" w:hanging="360"/>
      </w:pPr>
      <w:rPr>
        <w:rFonts w:cs="Times New Roman"/>
      </w:rPr>
    </w:lvl>
    <w:lvl w:ilvl="7" w:tplc="04090019">
      <w:start w:val="1"/>
      <w:numFmt w:val="lowerLetter"/>
      <w:lvlText w:val="%8."/>
      <w:lvlJc w:val="left"/>
      <w:pPr>
        <w:tabs>
          <w:tab w:val="num" w:pos="9000"/>
        </w:tabs>
        <w:ind w:left="9000" w:hanging="360"/>
      </w:pPr>
      <w:rPr>
        <w:rFonts w:cs="Times New Roman"/>
      </w:rPr>
    </w:lvl>
    <w:lvl w:ilvl="8" w:tplc="0409001B">
      <w:start w:val="1"/>
      <w:numFmt w:val="lowerRoman"/>
      <w:lvlText w:val="%9."/>
      <w:lvlJc w:val="right"/>
      <w:pPr>
        <w:tabs>
          <w:tab w:val="num" w:pos="9720"/>
        </w:tabs>
        <w:ind w:left="9720" w:hanging="180"/>
      </w:pPr>
      <w:rPr>
        <w:rFonts w:cs="Times New Roman"/>
      </w:rPr>
    </w:lvl>
  </w:abstractNum>
  <w:abstractNum w:abstractNumId="28">
    <w:nsid w:val="73612876"/>
    <w:multiLevelType w:val="multilevel"/>
    <w:tmpl w:val="1E4A5686"/>
    <w:lvl w:ilvl="0">
      <w:start w:val="8"/>
      <w:numFmt w:val="decimalZero"/>
      <w:lvlText w:val="%1"/>
      <w:lvlJc w:val="left"/>
      <w:pPr>
        <w:tabs>
          <w:tab w:val="num" w:pos="720"/>
        </w:tabs>
        <w:ind w:left="720" w:hanging="720"/>
      </w:pPr>
      <w:rPr>
        <w:rFonts w:cs="Times New Roman" w:hint="default"/>
      </w:rPr>
    </w:lvl>
    <w:lvl w:ilvl="1">
      <w:start w:val="1"/>
      <w:numFmt w:val="decimalZero"/>
      <w:lvlText w:val="0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74F53645"/>
    <w:multiLevelType w:val="hybridMultilevel"/>
    <w:tmpl w:val="57E8C480"/>
    <w:lvl w:ilvl="0" w:tplc="0409000F">
      <w:start w:val="1"/>
      <w:numFmt w:val="decimal"/>
      <w:lvlText w:val="%1."/>
      <w:lvlJc w:val="left"/>
      <w:pPr>
        <w:tabs>
          <w:tab w:val="num" w:pos="720"/>
        </w:tabs>
        <w:ind w:left="720" w:hanging="360"/>
      </w:pPr>
      <w:rPr>
        <w:rFonts w:cs="Times New Roman" w:hint="default"/>
      </w:rPr>
    </w:lvl>
    <w:lvl w:ilvl="1" w:tplc="1EC6141E">
      <w:start w:val="1"/>
      <w:numFmt w:val="lowerLetter"/>
      <w:lvlText w:val="%2)"/>
      <w:lvlJc w:val="left"/>
      <w:pPr>
        <w:tabs>
          <w:tab w:val="num" w:pos="1440"/>
        </w:tabs>
        <w:ind w:left="1440" w:hanging="360"/>
      </w:pPr>
      <w:rPr>
        <w:rFonts w:cs="Times New Roman" w:hint="default"/>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80B0D54"/>
    <w:multiLevelType w:val="hybridMultilevel"/>
    <w:tmpl w:val="5A9446C8"/>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31">
    <w:nsid w:val="7E7178A7"/>
    <w:multiLevelType w:val="hybridMultilevel"/>
    <w:tmpl w:val="89C27C82"/>
    <w:lvl w:ilvl="0" w:tplc="0A4EBEAE">
      <w:start w:val="1"/>
      <w:numFmt w:val="lowerLetter"/>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2">
    <w:nsid w:val="7F5B128F"/>
    <w:multiLevelType w:val="hybridMultilevel"/>
    <w:tmpl w:val="51CC6AEA"/>
    <w:lvl w:ilvl="0" w:tplc="04090017">
      <w:start w:val="1"/>
      <w:numFmt w:val="lowerLetter"/>
      <w:lvlText w:val="%1)"/>
      <w:lvlJc w:val="left"/>
      <w:pPr>
        <w:tabs>
          <w:tab w:val="num" w:pos="1080"/>
        </w:tabs>
        <w:ind w:left="1080" w:hanging="360"/>
      </w:pPr>
      <w:rPr>
        <w:rFonts w:cs="Times New Roman"/>
      </w:rPr>
    </w:lvl>
    <w:lvl w:ilvl="1" w:tplc="F6C0E18A">
      <w:start w:val="1"/>
      <w:numFmt w:val="bullet"/>
      <w:lvlText w:val=""/>
      <w:lvlJc w:val="left"/>
      <w:pPr>
        <w:tabs>
          <w:tab w:val="num" w:pos="1800"/>
        </w:tabs>
        <w:ind w:left="1800" w:hanging="360"/>
      </w:pPr>
      <w:rPr>
        <w:rFonts w:ascii="Wingdings" w:hAnsi="Wingdings" w:hint="default"/>
        <w:color w:val="0000FF"/>
      </w:rPr>
    </w:lvl>
    <w:lvl w:ilvl="2" w:tplc="32566A00">
      <w:start w:val="1"/>
      <w:numFmt w:val="bullet"/>
      <w:lvlText w:val=""/>
      <w:lvlJc w:val="left"/>
      <w:pPr>
        <w:tabs>
          <w:tab w:val="num" w:pos="2700"/>
        </w:tabs>
        <w:ind w:left="2700" w:hanging="360"/>
      </w:pPr>
      <w:rPr>
        <w:rFonts w:ascii="Wingdings" w:hAnsi="Wingdings" w:hint="default"/>
        <w:color w:val="0000FF"/>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5"/>
  </w:num>
  <w:num w:numId="2">
    <w:abstractNumId w:val="27"/>
  </w:num>
  <w:num w:numId="3">
    <w:abstractNumId w:val="17"/>
  </w:num>
  <w:num w:numId="4">
    <w:abstractNumId w:val="4"/>
  </w:num>
  <w:num w:numId="5">
    <w:abstractNumId w:val="0"/>
  </w:num>
  <w:num w:numId="6">
    <w:abstractNumId w:val="21"/>
  </w:num>
  <w:num w:numId="7">
    <w:abstractNumId w:val="12"/>
  </w:num>
  <w:num w:numId="8">
    <w:abstractNumId w:val="2"/>
  </w:num>
  <w:num w:numId="9">
    <w:abstractNumId w:val="8"/>
  </w:num>
  <w:num w:numId="10">
    <w:abstractNumId w:val="7"/>
  </w:num>
  <w:num w:numId="11">
    <w:abstractNumId w:val="32"/>
  </w:num>
  <w:num w:numId="12">
    <w:abstractNumId w:val="20"/>
  </w:num>
  <w:num w:numId="13">
    <w:abstractNumId w:val="31"/>
  </w:num>
  <w:num w:numId="14">
    <w:abstractNumId w:val="26"/>
  </w:num>
  <w:num w:numId="15">
    <w:abstractNumId w:val="28"/>
  </w:num>
  <w:num w:numId="16">
    <w:abstractNumId w:val="30"/>
  </w:num>
  <w:num w:numId="17">
    <w:abstractNumId w:val="24"/>
  </w:num>
  <w:num w:numId="18">
    <w:abstractNumId w:val="14"/>
  </w:num>
  <w:num w:numId="19">
    <w:abstractNumId w:val="22"/>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3"/>
  </w:num>
  <w:num w:numId="24">
    <w:abstractNumId w:val="6"/>
  </w:num>
  <w:num w:numId="25">
    <w:abstractNumId w:val="1"/>
  </w:num>
  <w:num w:numId="26">
    <w:abstractNumId w:val="19"/>
  </w:num>
  <w:num w:numId="27">
    <w:abstractNumId w:val="1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1"/>
  </w:num>
  <w:num w:numId="33">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3"/>
  </w:num>
  <w:num w:numId="36">
    <w:abstractNumId w:val="16"/>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oNotDisplayPageBoundaries/>
  <w:embedSystemFonts/>
  <w:stylePaneFormatFilter w:val="3F01"/>
  <w:doNotTrackMoves/>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39C9"/>
    <w:rsid w:val="00001264"/>
    <w:rsid w:val="0000205D"/>
    <w:rsid w:val="00003757"/>
    <w:rsid w:val="000039C9"/>
    <w:rsid w:val="00003E74"/>
    <w:rsid w:val="00004125"/>
    <w:rsid w:val="000048AB"/>
    <w:rsid w:val="00004940"/>
    <w:rsid w:val="0001070B"/>
    <w:rsid w:val="00012218"/>
    <w:rsid w:val="0001236C"/>
    <w:rsid w:val="00012640"/>
    <w:rsid w:val="00012781"/>
    <w:rsid w:val="00012D15"/>
    <w:rsid w:val="00014168"/>
    <w:rsid w:val="00015A72"/>
    <w:rsid w:val="00016328"/>
    <w:rsid w:val="000202DE"/>
    <w:rsid w:val="0002080A"/>
    <w:rsid w:val="00020820"/>
    <w:rsid w:val="000213C0"/>
    <w:rsid w:val="00022578"/>
    <w:rsid w:val="0002662A"/>
    <w:rsid w:val="00026C6C"/>
    <w:rsid w:val="00027FEC"/>
    <w:rsid w:val="0003000C"/>
    <w:rsid w:val="0003106F"/>
    <w:rsid w:val="00032328"/>
    <w:rsid w:val="000323C0"/>
    <w:rsid w:val="00034F52"/>
    <w:rsid w:val="00034F9A"/>
    <w:rsid w:val="00041335"/>
    <w:rsid w:val="0004191A"/>
    <w:rsid w:val="000423A5"/>
    <w:rsid w:val="00045826"/>
    <w:rsid w:val="00045C1F"/>
    <w:rsid w:val="000475B1"/>
    <w:rsid w:val="000476F3"/>
    <w:rsid w:val="00047756"/>
    <w:rsid w:val="00047C62"/>
    <w:rsid w:val="00050307"/>
    <w:rsid w:val="00052EE0"/>
    <w:rsid w:val="00055D76"/>
    <w:rsid w:val="000600CC"/>
    <w:rsid w:val="00062DF0"/>
    <w:rsid w:val="00063F00"/>
    <w:rsid w:val="0006466A"/>
    <w:rsid w:val="000651BF"/>
    <w:rsid w:val="00067B44"/>
    <w:rsid w:val="00070155"/>
    <w:rsid w:val="0007164B"/>
    <w:rsid w:val="0007169A"/>
    <w:rsid w:val="00071EE6"/>
    <w:rsid w:val="00071FF6"/>
    <w:rsid w:val="000736B7"/>
    <w:rsid w:val="000775A9"/>
    <w:rsid w:val="00077C09"/>
    <w:rsid w:val="000816D9"/>
    <w:rsid w:val="000839F5"/>
    <w:rsid w:val="00083FB3"/>
    <w:rsid w:val="0008403A"/>
    <w:rsid w:val="00084252"/>
    <w:rsid w:val="00084BDA"/>
    <w:rsid w:val="00084D45"/>
    <w:rsid w:val="00085D35"/>
    <w:rsid w:val="00085D50"/>
    <w:rsid w:val="00091235"/>
    <w:rsid w:val="000924D2"/>
    <w:rsid w:val="00092D7A"/>
    <w:rsid w:val="000931B1"/>
    <w:rsid w:val="00093A60"/>
    <w:rsid w:val="00096C23"/>
    <w:rsid w:val="000972E2"/>
    <w:rsid w:val="000A0165"/>
    <w:rsid w:val="000A0327"/>
    <w:rsid w:val="000A0328"/>
    <w:rsid w:val="000A0A74"/>
    <w:rsid w:val="000A0F89"/>
    <w:rsid w:val="000A2386"/>
    <w:rsid w:val="000A3230"/>
    <w:rsid w:val="000A3F9F"/>
    <w:rsid w:val="000A4B5C"/>
    <w:rsid w:val="000A6021"/>
    <w:rsid w:val="000A638B"/>
    <w:rsid w:val="000A63B8"/>
    <w:rsid w:val="000B15C0"/>
    <w:rsid w:val="000B1CA0"/>
    <w:rsid w:val="000B20A1"/>
    <w:rsid w:val="000B2B7A"/>
    <w:rsid w:val="000B4B23"/>
    <w:rsid w:val="000B4EBF"/>
    <w:rsid w:val="000B6B99"/>
    <w:rsid w:val="000B6E23"/>
    <w:rsid w:val="000C079F"/>
    <w:rsid w:val="000C3D9A"/>
    <w:rsid w:val="000C577D"/>
    <w:rsid w:val="000C69D0"/>
    <w:rsid w:val="000C7014"/>
    <w:rsid w:val="000D0D25"/>
    <w:rsid w:val="000D10BC"/>
    <w:rsid w:val="000D123A"/>
    <w:rsid w:val="000D16D2"/>
    <w:rsid w:val="000D1824"/>
    <w:rsid w:val="000D1BE7"/>
    <w:rsid w:val="000D2C38"/>
    <w:rsid w:val="000D3786"/>
    <w:rsid w:val="000D3EF8"/>
    <w:rsid w:val="000D657A"/>
    <w:rsid w:val="000D6D68"/>
    <w:rsid w:val="000E0C73"/>
    <w:rsid w:val="000E1E94"/>
    <w:rsid w:val="000E1EC4"/>
    <w:rsid w:val="000E2800"/>
    <w:rsid w:val="000E2C44"/>
    <w:rsid w:val="000E3753"/>
    <w:rsid w:val="000E51BF"/>
    <w:rsid w:val="000E721B"/>
    <w:rsid w:val="000E78E0"/>
    <w:rsid w:val="000F1A42"/>
    <w:rsid w:val="000F458F"/>
    <w:rsid w:val="000F4854"/>
    <w:rsid w:val="000F4D1C"/>
    <w:rsid w:val="000F568C"/>
    <w:rsid w:val="000F64B7"/>
    <w:rsid w:val="000F68DE"/>
    <w:rsid w:val="000F6DFA"/>
    <w:rsid w:val="000F74D1"/>
    <w:rsid w:val="00100745"/>
    <w:rsid w:val="00102DAF"/>
    <w:rsid w:val="001038B8"/>
    <w:rsid w:val="001051C1"/>
    <w:rsid w:val="0010721F"/>
    <w:rsid w:val="001108FB"/>
    <w:rsid w:val="00115433"/>
    <w:rsid w:val="00115F3D"/>
    <w:rsid w:val="0011651B"/>
    <w:rsid w:val="00121952"/>
    <w:rsid w:val="00121EFE"/>
    <w:rsid w:val="001224D1"/>
    <w:rsid w:val="001234B3"/>
    <w:rsid w:val="00123BB8"/>
    <w:rsid w:val="00124C26"/>
    <w:rsid w:val="00124E75"/>
    <w:rsid w:val="00124FA9"/>
    <w:rsid w:val="001250A2"/>
    <w:rsid w:val="0012716F"/>
    <w:rsid w:val="00130DBB"/>
    <w:rsid w:val="00133B78"/>
    <w:rsid w:val="00134EAC"/>
    <w:rsid w:val="001352D8"/>
    <w:rsid w:val="00135545"/>
    <w:rsid w:val="00135638"/>
    <w:rsid w:val="00137931"/>
    <w:rsid w:val="00146059"/>
    <w:rsid w:val="00147267"/>
    <w:rsid w:val="00151980"/>
    <w:rsid w:val="001526F1"/>
    <w:rsid w:val="001549E0"/>
    <w:rsid w:val="00154B2D"/>
    <w:rsid w:val="00157531"/>
    <w:rsid w:val="00157DBF"/>
    <w:rsid w:val="0016057C"/>
    <w:rsid w:val="00162C2B"/>
    <w:rsid w:val="00164712"/>
    <w:rsid w:val="00164BE7"/>
    <w:rsid w:val="00165201"/>
    <w:rsid w:val="00166810"/>
    <w:rsid w:val="0016698D"/>
    <w:rsid w:val="00171434"/>
    <w:rsid w:val="00172253"/>
    <w:rsid w:val="00174A85"/>
    <w:rsid w:val="00175AA2"/>
    <w:rsid w:val="00175FA9"/>
    <w:rsid w:val="00183392"/>
    <w:rsid w:val="001835E4"/>
    <w:rsid w:val="00183775"/>
    <w:rsid w:val="00183791"/>
    <w:rsid w:val="001853FB"/>
    <w:rsid w:val="0018681A"/>
    <w:rsid w:val="00192EA6"/>
    <w:rsid w:val="001945F6"/>
    <w:rsid w:val="00194D8B"/>
    <w:rsid w:val="0019571C"/>
    <w:rsid w:val="00195B1E"/>
    <w:rsid w:val="001969B4"/>
    <w:rsid w:val="0019712F"/>
    <w:rsid w:val="00197FC7"/>
    <w:rsid w:val="001A28C8"/>
    <w:rsid w:val="001A49E2"/>
    <w:rsid w:val="001A506C"/>
    <w:rsid w:val="001A5BB8"/>
    <w:rsid w:val="001A67FF"/>
    <w:rsid w:val="001A75B9"/>
    <w:rsid w:val="001A7F7C"/>
    <w:rsid w:val="001B1AF6"/>
    <w:rsid w:val="001B2A17"/>
    <w:rsid w:val="001B32DA"/>
    <w:rsid w:val="001B37DE"/>
    <w:rsid w:val="001B6A82"/>
    <w:rsid w:val="001B7022"/>
    <w:rsid w:val="001C007B"/>
    <w:rsid w:val="001C0918"/>
    <w:rsid w:val="001C1011"/>
    <w:rsid w:val="001C1ABE"/>
    <w:rsid w:val="001C1FAA"/>
    <w:rsid w:val="001C30FC"/>
    <w:rsid w:val="001C3339"/>
    <w:rsid w:val="001C3613"/>
    <w:rsid w:val="001C4604"/>
    <w:rsid w:val="001C49A9"/>
    <w:rsid w:val="001C6339"/>
    <w:rsid w:val="001C657F"/>
    <w:rsid w:val="001C6814"/>
    <w:rsid w:val="001D1F31"/>
    <w:rsid w:val="001D2793"/>
    <w:rsid w:val="001D317F"/>
    <w:rsid w:val="001D37FB"/>
    <w:rsid w:val="001D3996"/>
    <w:rsid w:val="001D4167"/>
    <w:rsid w:val="001D5621"/>
    <w:rsid w:val="001D6EE8"/>
    <w:rsid w:val="001D6F31"/>
    <w:rsid w:val="001E0E32"/>
    <w:rsid w:val="001E16D8"/>
    <w:rsid w:val="001E24BA"/>
    <w:rsid w:val="001E2A7E"/>
    <w:rsid w:val="001E2F8C"/>
    <w:rsid w:val="001E33CD"/>
    <w:rsid w:val="001E3EDC"/>
    <w:rsid w:val="001E643A"/>
    <w:rsid w:val="001E6770"/>
    <w:rsid w:val="001E7DC1"/>
    <w:rsid w:val="001F00E0"/>
    <w:rsid w:val="001F159F"/>
    <w:rsid w:val="001F23D8"/>
    <w:rsid w:val="001F3C9C"/>
    <w:rsid w:val="001F5893"/>
    <w:rsid w:val="001F6F1B"/>
    <w:rsid w:val="002026C1"/>
    <w:rsid w:val="0020272C"/>
    <w:rsid w:val="00203168"/>
    <w:rsid w:val="0020382F"/>
    <w:rsid w:val="00203BDD"/>
    <w:rsid w:val="002043AF"/>
    <w:rsid w:val="00206A2A"/>
    <w:rsid w:val="002103EC"/>
    <w:rsid w:val="0021212A"/>
    <w:rsid w:val="00213CC6"/>
    <w:rsid w:val="002151BB"/>
    <w:rsid w:val="00216A94"/>
    <w:rsid w:val="00217FC4"/>
    <w:rsid w:val="00220150"/>
    <w:rsid w:val="0022028E"/>
    <w:rsid w:val="00220D23"/>
    <w:rsid w:val="002210A5"/>
    <w:rsid w:val="002216AB"/>
    <w:rsid w:val="00221A5E"/>
    <w:rsid w:val="00223D83"/>
    <w:rsid w:val="00224316"/>
    <w:rsid w:val="00224A06"/>
    <w:rsid w:val="00224C68"/>
    <w:rsid w:val="002267AF"/>
    <w:rsid w:val="00227A28"/>
    <w:rsid w:val="00230002"/>
    <w:rsid w:val="002332F8"/>
    <w:rsid w:val="00236BAD"/>
    <w:rsid w:val="00236BDA"/>
    <w:rsid w:val="00237A1B"/>
    <w:rsid w:val="00237D79"/>
    <w:rsid w:val="00242BDA"/>
    <w:rsid w:val="00243006"/>
    <w:rsid w:val="0024315D"/>
    <w:rsid w:val="002438E4"/>
    <w:rsid w:val="0024477D"/>
    <w:rsid w:val="00245380"/>
    <w:rsid w:val="002469AD"/>
    <w:rsid w:val="002470E3"/>
    <w:rsid w:val="00251884"/>
    <w:rsid w:val="0025266F"/>
    <w:rsid w:val="002530A7"/>
    <w:rsid w:val="00253268"/>
    <w:rsid w:val="00254E26"/>
    <w:rsid w:val="002558DA"/>
    <w:rsid w:val="0026125A"/>
    <w:rsid w:val="00266CBA"/>
    <w:rsid w:val="002675D2"/>
    <w:rsid w:val="0027356F"/>
    <w:rsid w:val="0027530C"/>
    <w:rsid w:val="00275398"/>
    <w:rsid w:val="002753D7"/>
    <w:rsid w:val="002775F9"/>
    <w:rsid w:val="00277DD9"/>
    <w:rsid w:val="0028059A"/>
    <w:rsid w:val="00281EDB"/>
    <w:rsid w:val="00282466"/>
    <w:rsid w:val="00285789"/>
    <w:rsid w:val="0028667C"/>
    <w:rsid w:val="00286B46"/>
    <w:rsid w:val="002900D8"/>
    <w:rsid w:val="00292447"/>
    <w:rsid w:val="0029264D"/>
    <w:rsid w:val="00293203"/>
    <w:rsid w:val="00293925"/>
    <w:rsid w:val="002939E2"/>
    <w:rsid w:val="00293A64"/>
    <w:rsid w:val="0029551A"/>
    <w:rsid w:val="00296A07"/>
    <w:rsid w:val="00297D0E"/>
    <w:rsid w:val="00297DAF"/>
    <w:rsid w:val="002A0551"/>
    <w:rsid w:val="002A2E9F"/>
    <w:rsid w:val="002A32D9"/>
    <w:rsid w:val="002A46D0"/>
    <w:rsid w:val="002A558D"/>
    <w:rsid w:val="002A669D"/>
    <w:rsid w:val="002B0D77"/>
    <w:rsid w:val="002B10B6"/>
    <w:rsid w:val="002B2E35"/>
    <w:rsid w:val="002B4727"/>
    <w:rsid w:val="002B6009"/>
    <w:rsid w:val="002B6657"/>
    <w:rsid w:val="002B7FCF"/>
    <w:rsid w:val="002C0053"/>
    <w:rsid w:val="002C0DBE"/>
    <w:rsid w:val="002C234E"/>
    <w:rsid w:val="002C36E0"/>
    <w:rsid w:val="002C4911"/>
    <w:rsid w:val="002C5C0C"/>
    <w:rsid w:val="002C6A5C"/>
    <w:rsid w:val="002C730A"/>
    <w:rsid w:val="002C7CD7"/>
    <w:rsid w:val="002D1D74"/>
    <w:rsid w:val="002D31E8"/>
    <w:rsid w:val="002D45E1"/>
    <w:rsid w:val="002D5F6D"/>
    <w:rsid w:val="002D6F53"/>
    <w:rsid w:val="002D7792"/>
    <w:rsid w:val="002D7B75"/>
    <w:rsid w:val="002E1047"/>
    <w:rsid w:val="002E18E4"/>
    <w:rsid w:val="002E1A19"/>
    <w:rsid w:val="002E3434"/>
    <w:rsid w:val="002E50BC"/>
    <w:rsid w:val="002E5108"/>
    <w:rsid w:val="002E7A80"/>
    <w:rsid w:val="002F04E8"/>
    <w:rsid w:val="002F16D2"/>
    <w:rsid w:val="002F3DEA"/>
    <w:rsid w:val="002F5A86"/>
    <w:rsid w:val="002F5B86"/>
    <w:rsid w:val="00302087"/>
    <w:rsid w:val="00303035"/>
    <w:rsid w:val="003035D4"/>
    <w:rsid w:val="00303676"/>
    <w:rsid w:val="00303DB5"/>
    <w:rsid w:val="003041F3"/>
    <w:rsid w:val="00304BCF"/>
    <w:rsid w:val="00305B23"/>
    <w:rsid w:val="00306C2B"/>
    <w:rsid w:val="00310327"/>
    <w:rsid w:val="00310427"/>
    <w:rsid w:val="0031050B"/>
    <w:rsid w:val="00310ADC"/>
    <w:rsid w:val="00310C91"/>
    <w:rsid w:val="003114D4"/>
    <w:rsid w:val="003126C3"/>
    <w:rsid w:val="0031272C"/>
    <w:rsid w:val="003134BC"/>
    <w:rsid w:val="00313B9A"/>
    <w:rsid w:val="00314DAF"/>
    <w:rsid w:val="00315452"/>
    <w:rsid w:val="00317CE1"/>
    <w:rsid w:val="00317F51"/>
    <w:rsid w:val="00320138"/>
    <w:rsid w:val="003204A9"/>
    <w:rsid w:val="003207B5"/>
    <w:rsid w:val="00320C6B"/>
    <w:rsid w:val="00320E1E"/>
    <w:rsid w:val="00320F61"/>
    <w:rsid w:val="003229AD"/>
    <w:rsid w:val="003233C5"/>
    <w:rsid w:val="003237A7"/>
    <w:rsid w:val="00326FDA"/>
    <w:rsid w:val="00331B35"/>
    <w:rsid w:val="00333B56"/>
    <w:rsid w:val="0033517C"/>
    <w:rsid w:val="00337D22"/>
    <w:rsid w:val="00343796"/>
    <w:rsid w:val="00345268"/>
    <w:rsid w:val="00345629"/>
    <w:rsid w:val="00345CFD"/>
    <w:rsid w:val="00346EF8"/>
    <w:rsid w:val="003477CC"/>
    <w:rsid w:val="00350059"/>
    <w:rsid w:val="003517B6"/>
    <w:rsid w:val="00352A76"/>
    <w:rsid w:val="003537AC"/>
    <w:rsid w:val="0035399E"/>
    <w:rsid w:val="00354562"/>
    <w:rsid w:val="003615B3"/>
    <w:rsid w:val="00363391"/>
    <w:rsid w:val="0036364D"/>
    <w:rsid w:val="00366A43"/>
    <w:rsid w:val="003678C7"/>
    <w:rsid w:val="00370F4A"/>
    <w:rsid w:val="003711CC"/>
    <w:rsid w:val="003716B6"/>
    <w:rsid w:val="00372469"/>
    <w:rsid w:val="00372DAA"/>
    <w:rsid w:val="00374EEC"/>
    <w:rsid w:val="00376363"/>
    <w:rsid w:val="00380738"/>
    <w:rsid w:val="003812D3"/>
    <w:rsid w:val="00381C11"/>
    <w:rsid w:val="00382001"/>
    <w:rsid w:val="003826E9"/>
    <w:rsid w:val="003848DA"/>
    <w:rsid w:val="00385BBF"/>
    <w:rsid w:val="0039144F"/>
    <w:rsid w:val="00392FC8"/>
    <w:rsid w:val="003948B2"/>
    <w:rsid w:val="0039544F"/>
    <w:rsid w:val="003956D7"/>
    <w:rsid w:val="003961D4"/>
    <w:rsid w:val="00397D74"/>
    <w:rsid w:val="003A2DAB"/>
    <w:rsid w:val="003A3370"/>
    <w:rsid w:val="003A35B6"/>
    <w:rsid w:val="003A39DB"/>
    <w:rsid w:val="003A41B6"/>
    <w:rsid w:val="003A5325"/>
    <w:rsid w:val="003A533E"/>
    <w:rsid w:val="003A76CA"/>
    <w:rsid w:val="003B02B6"/>
    <w:rsid w:val="003B0E1C"/>
    <w:rsid w:val="003B2867"/>
    <w:rsid w:val="003B2DD8"/>
    <w:rsid w:val="003B2EEB"/>
    <w:rsid w:val="003B3BA4"/>
    <w:rsid w:val="003B4D83"/>
    <w:rsid w:val="003B4E2F"/>
    <w:rsid w:val="003B4EC0"/>
    <w:rsid w:val="003B50E3"/>
    <w:rsid w:val="003B5A2C"/>
    <w:rsid w:val="003B5A42"/>
    <w:rsid w:val="003B7445"/>
    <w:rsid w:val="003B7673"/>
    <w:rsid w:val="003C34C7"/>
    <w:rsid w:val="003C5207"/>
    <w:rsid w:val="003C6399"/>
    <w:rsid w:val="003C704D"/>
    <w:rsid w:val="003D0718"/>
    <w:rsid w:val="003D37BD"/>
    <w:rsid w:val="003D40DA"/>
    <w:rsid w:val="003D56D6"/>
    <w:rsid w:val="003D71DC"/>
    <w:rsid w:val="003D72DF"/>
    <w:rsid w:val="003D7D7A"/>
    <w:rsid w:val="003E1216"/>
    <w:rsid w:val="003E135E"/>
    <w:rsid w:val="003E5488"/>
    <w:rsid w:val="003E57AD"/>
    <w:rsid w:val="003E627C"/>
    <w:rsid w:val="003E6A56"/>
    <w:rsid w:val="003F023E"/>
    <w:rsid w:val="003F5F30"/>
    <w:rsid w:val="003F60FF"/>
    <w:rsid w:val="003F6717"/>
    <w:rsid w:val="004030B8"/>
    <w:rsid w:val="0040407C"/>
    <w:rsid w:val="00405270"/>
    <w:rsid w:val="00405AB2"/>
    <w:rsid w:val="00405BB6"/>
    <w:rsid w:val="00410ABC"/>
    <w:rsid w:val="00411C3F"/>
    <w:rsid w:val="00413AEF"/>
    <w:rsid w:val="00414CDA"/>
    <w:rsid w:val="00415434"/>
    <w:rsid w:val="00415EC5"/>
    <w:rsid w:val="004216DC"/>
    <w:rsid w:val="00422FCA"/>
    <w:rsid w:val="00424967"/>
    <w:rsid w:val="00426348"/>
    <w:rsid w:val="00431276"/>
    <w:rsid w:val="00431444"/>
    <w:rsid w:val="00431F44"/>
    <w:rsid w:val="0043221E"/>
    <w:rsid w:val="0043449C"/>
    <w:rsid w:val="0043483C"/>
    <w:rsid w:val="00434BFA"/>
    <w:rsid w:val="00437041"/>
    <w:rsid w:val="004377E3"/>
    <w:rsid w:val="00443C2A"/>
    <w:rsid w:val="004444EF"/>
    <w:rsid w:val="00444749"/>
    <w:rsid w:val="00444835"/>
    <w:rsid w:val="00445A99"/>
    <w:rsid w:val="00447EB4"/>
    <w:rsid w:val="004553AF"/>
    <w:rsid w:val="00456C98"/>
    <w:rsid w:val="0045749F"/>
    <w:rsid w:val="004607C3"/>
    <w:rsid w:val="0046324D"/>
    <w:rsid w:val="00464E32"/>
    <w:rsid w:val="00466107"/>
    <w:rsid w:val="00470689"/>
    <w:rsid w:val="00472417"/>
    <w:rsid w:val="00472A05"/>
    <w:rsid w:val="00474168"/>
    <w:rsid w:val="0047472E"/>
    <w:rsid w:val="0047599A"/>
    <w:rsid w:val="00475A51"/>
    <w:rsid w:val="0047637F"/>
    <w:rsid w:val="00476A1B"/>
    <w:rsid w:val="00476A2A"/>
    <w:rsid w:val="00476D27"/>
    <w:rsid w:val="004773BF"/>
    <w:rsid w:val="00477BDA"/>
    <w:rsid w:val="00480528"/>
    <w:rsid w:val="004823B3"/>
    <w:rsid w:val="004825C6"/>
    <w:rsid w:val="00482BEC"/>
    <w:rsid w:val="00483DED"/>
    <w:rsid w:val="004845E5"/>
    <w:rsid w:val="0048636A"/>
    <w:rsid w:val="00490AAA"/>
    <w:rsid w:val="00492627"/>
    <w:rsid w:val="004936A6"/>
    <w:rsid w:val="00496AC3"/>
    <w:rsid w:val="00497247"/>
    <w:rsid w:val="00497326"/>
    <w:rsid w:val="004976D2"/>
    <w:rsid w:val="004A0C00"/>
    <w:rsid w:val="004A12A3"/>
    <w:rsid w:val="004A2193"/>
    <w:rsid w:val="004A2277"/>
    <w:rsid w:val="004A2FE0"/>
    <w:rsid w:val="004A34D9"/>
    <w:rsid w:val="004A473A"/>
    <w:rsid w:val="004A6818"/>
    <w:rsid w:val="004A775F"/>
    <w:rsid w:val="004A7D1A"/>
    <w:rsid w:val="004B1254"/>
    <w:rsid w:val="004B51EC"/>
    <w:rsid w:val="004B5310"/>
    <w:rsid w:val="004B56C4"/>
    <w:rsid w:val="004B69E2"/>
    <w:rsid w:val="004B70A0"/>
    <w:rsid w:val="004B7730"/>
    <w:rsid w:val="004C08A6"/>
    <w:rsid w:val="004C0F59"/>
    <w:rsid w:val="004C1C15"/>
    <w:rsid w:val="004C2960"/>
    <w:rsid w:val="004C2A8A"/>
    <w:rsid w:val="004C2EBD"/>
    <w:rsid w:val="004C35C0"/>
    <w:rsid w:val="004C4407"/>
    <w:rsid w:val="004C4921"/>
    <w:rsid w:val="004C5CD3"/>
    <w:rsid w:val="004C62FC"/>
    <w:rsid w:val="004C66A3"/>
    <w:rsid w:val="004C76D1"/>
    <w:rsid w:val="004D3157"/>
    <w:rsid w:val="004D5452"/>
    <w:rsid w:val="004D60CC"/>
    <w:rsid w:val="004D669A"/>
    <w:rsid w:val="004D7551"/>
    <w:rsid w:val="004D7FDF"/>
    <w:rsid w:val="004E0813"/>
    <w:rsid w:val="004E18D9"/>
    <w:rsid w:val="004E2F8F"/>
    <w:rsid w:val="004E36CD"/>
    <w:rsid w:val="004E37EA"/>
    <w:rsid w:val="004E3A3C"/>
    <w:rsid w:val="004E3EB1"/>
    <w:rsid w:val="004E5503"/>
    <w:rsid w:val="004E55EF"/>
    <w:rsid w:val="004E5A2C"/>
    <w:rsid w:val="004E67BD"/>
    <w:rsid w:val="004E6966"/>
    <w:rsid w:val="004E7C77"/>
    <w:rsid w:val="004F1182"/>
    <w:rsid w:val="004F23C9"/>
    <w:rsid w:val="004F33D0"/>
    <w:rsid w:val="004F7C34"/>
    <w:rsid w:val="004F7C9B"/>
    <w:rsid w:val="00500190"/>
    <w:rsid w:val="005018B3"/>
    <w:rsid w:val="005026E1"/>
    <w:rsid w:val="00503574"/>
    <w:rsid w:val="00503B5E"/>
    <w:rsid w:val="00506162"/>
    <w:rsid w:val="00506B83"/>
    <w:rsid w:val="0050720B"/>
    <w:rsid w:val="00507C1C"/>
    <w:rsid w:val="005105EE"/>
    <w:rsid w:val="00510742"/>
    <w:rsid w:val="00511FBF"/>
    <w:rsid w:val="0051296F"/>
    <w:rsid w:val="005139AE"/>
    <w:rsid w:val="00513CD1"/>
    <w:rsid w:val="00514E1A"/>
    <w:rsid w:val="005155B5"/>
    <w:rsid w:val="00516BBA"/>
    <w:rsid w:val="005176EA"/>
    <w:rsid w:val="005177E3"/>
    <w:rsid w:val="005235CD"/>
    <w:rsid w:val="00526E20"/>
    <w:rsid w:val="00533F33"/>
    <w:rsid w:val="00534E85"/>
    <w:rsid w:val="005364AF"/>
    <w:rsid w:val="00540DB0"/>
    <w:rsid w:val="00542010"/>
    <w:rsid w:val="00543F4A"/>
    <w:rsid w:val="00545457"/>
    <w:rsid w:val="005504CC"/>
    <w:rsid w:val="00550C5C"/>
    <w:rsid w:val="0055177A"/>
    <w:rsid w:val="00552A2A"/>
    <w:rsid w:val="00552F5F"/>
    <w:rsid w:val="005539C3"/>
    <w:rsid w:val="005559FB"/>
    <w:rsid w:val="00555AB1"/>
    <w:rsid w:val="00556B9E"/>
    <w:rsid w:val="00556E17"/>
    <w:rsid w:val="0055762F"/>
    <w:rsid w:val="005612B8"/>
    <w:rsid w:val="00561CC2"/>
    <w:rsid w:val="00561DD1"/>
    <w:rsid w:val="00562820"/>
    <w:rsid w:val="00563428"/>
    <w:rsid w:val="00564975"/>
    <w:rsid w:val="0056542D"/>
    <w:rsid w:val="0056568D"/>
    <w:rsid w:val="005667BB"/>
    <w:rsid w:val="005668C6"/>
    <w:rsid w:val="00566BEC"/>
    <w:rsid w:val="0056705B"/>
    <w:rsid w:val="00570FFF"/>
    <w:rsid w:val="00571111"/>
    <w:rsid w:val="00572882"/>
    <w:rsid w:val="005778BD"/>
    <w:rsid w:val="00580E83"/>
    <w:rsid w:val="005847CA"/>
    <w:rsid w:val="00584876"/>
    <w:rsid w:val="00586473"/>
    <w:rsid w:val="00586BFA"/>
    <w:rsid w:val="005901F7"/>
    <w:rsid w:val="005913C4"/>
    <w:rsid w:val="00592061"/>
    <w:rsid w:val="0059334A"/>
    <w:rsid w:val="005955B9"/>
    <w:rsid w:val="0059598B"/>
    <w:rsid w:val="00595DCC"/>
    <w:rsid w:val="00596078"/>
    <w:rsid w:val="00596F29"/>
    <w:rsid w:val="00597FC8"/>
    <w:rsid w:val="005A1E32"/>
    <w:rsid w:val="005A50A5"/>
    <w:rsid w:val="005A5196"/>
    <w:rsid w:val="005A7D01"/>
    <w:rsid w:val="005B0397"/>
    <w:rsid w:val="005B2973"/>
    <w:rsid w:val="005B2F94"/>
    <w:rsid w:val="005B48A5"/>
    <w:rsid w:val="005B53A6"/>
    <w:rsid w:val="005B5476"/>
    <w:rsid w:val="005B566F"/>
    <w:rsid w:val="005B6E2A"/>
    <w:rsid w:val="005B78C4"/>
    <w:rsid w:val="005B7F77"/>
    <w:rsid w:val="005C0178"/>
    <w:rsid w:val="005C11EB"/>
    <w:rsid w:val="005C29A0"/>
    <w:rsid w:val="005C2CB6"/>
    <w:rsid w:val="005C32B4"/>
    <w:rsid w:val="005C4B8E"/>
    <w:rsid w:val="005C4F02"/>
    <w:rsid w:val="005C59DD"/>
    <w:rsid w:val="005C5B34"/>
    <w:rsid w:val="005C6AC8"/>
    <w:rsid w:val="005D059D"/>
    <w:rsid w:val="005D11FE"/>
    <w:rsid w:val="005D4363"/>
    <w:rsid w:val="005D47BC"/>
    <w:rsid w:val="005D586D"/>
    <w:rsid w:val="005D7B66"/>
    <w:rsid w:val="005D7B99"/>
    <w:rsid w:val="005E0400"/>
    <w:rsid w:val="005E3858"/>
    <w:rsid w:val="005E3CB0"/>
    <w:rsid w:val="005E4808"/>
    <w:rsid w:val="005E4B47"/>
    <w:rsid w:val="005E6671"/>
    <w:rsid w:val="005F0B56"/>
    <w:rsid w:val="005F0E33"/>
    <w:rsid w:val="005F1329"/>
    <w:rsid w:val="005F1DC0"/>
    <w:rsid w:val="005F3F0C"/>
    <w:rsid w:val="005F4ADA"/>
    <w:rsid w:val="005F54CE"/>
    <w:rsid w:val="005F5696"/>
    <w:rsid w:val="005F59FA"/>
    <w:rsid w:val="005F67DD"/>
    <w:rsid w:val="005F6F60"/>
    <w:rsid w:val="005F7454"/>
    <w:rsid w:val="005F7732"/>
    <w:rsid w:val="006007BC"/>
    <w:rsid w:val="0060139D"/>
    <w:rsid w:val="00601985"/>
    <w:rsid w:val="006022F8"/>
    <w:rsid w:val="006031A6"/>
    <w:rsid w:val="00603292"/>
    <w:rsid w:val="006032AE"/>
    <w:rsid w:val="0060382D"/>
    <w:rsid w:val="00604FD9"/>
    <w:rsid w:val="00607718"/>
    <w:rsid w:val="0060785D"/>
    <w:rsid w:val="00610F41"/>
    <w:rsid w:val="00611018"/>
    <w:rsid w:val="00611905"/>
    <w:rsid w:val="0061207E"/>
    <w:rsid w:val="00612D4C"/>
    <w:rsid w:val="00613437"/>
    <w:rsid w:val="00613F8D"/>
    <w:rsid w:val="006142EA"/>
    <w:rsid w:val="006203E9"/>
    <w:rsid w:val="00621B16"/>
    <w:rsid w:val="00622E2A"/>
    <w:rsid w:val="0062364B"/>
    <w:rsid w:val="00624D45"/>
    <w:rsid w:val="006256D5"/>
    <w:rsid w:val="00626B10"/>
    <w:rsid w:val="0062720E"/>
    <w:rsid w:val="00627C4E"/>
    <w:rsid w:val="00630C1A"/>
    <w:rsid w:val="00632CA2"/>
    <w:rsid w:val="00632CBE"/>
    <w:rsid w:val="00634047"/>
    <w:rsid w:val="00634582"/>
    <w:rsid w:val="006346F1"/>
    <w:rsid w:val="00635686"/>
    <w:rsid w:val="00635FD8"/>
    <w:rsid w:val="00641156"/>
    <w:rsid w:val="00643C80"/>
    <w:rsid w:val="00644616"/>
    <w:rsid w:val="00644DA6"/>
    <w:rsid w:val="006471DA"/>
    <w:rsid w:val="00647FFB"/>
    <w:rsid w:val="006502CE"/>
    <w:rsid w:val="00651AE1"/>
    <w:rsid w:val="006535B4"/>
    <w:rsid w:val="00655C5D"/>
    <w:rsid w:val="00656452"/>
    <w:rsid w:val="0065653D"/>
    <w:rsid w:val="00656AC9"/>
    <w:rsid w:val="00657373"/>
    <w:rsid w:val="00657BE9"/>
    <w:rsid w:val="006605AA"/>
    <w:rsid w:val="00662A8B"/>
    <w:rsid w:val="00662F92"/>
    <w:rsid w:val="00663D25"/>
    <w:rsid w:val="00664AD2"/>
    <w:rsid w:val="00664C7B"/>
    <w:rsid w:val="00665FA9"/>
    <w:rsid w:val="00665FC2"/>
    <w:rsid w:val="0067130D"/>
    <w:rsid w:val="006715B9"/>
    <w:rsid w:val="00671760"/>
    <w:rsid w:val="00672D62"/>
    <w:rsid w:val="00673001"/>
    <w:rsid w:val="0067466C"/>
    <w:rsid w:val="00674802"/>
    <w:rsid w:val="00677473"/>
    <w:rsid w:val="006777D9"/>
    <w:rsid w:val="00677B72"/>
    <w:rsid w:val="006844D5"/>
    <w:rsid w:val="00685590"/>
    <w:rsid w:val="00685659"/>
    <w:rsid w:val="00686995"/>
    <w:rsid w:val="0068791B"/>
    <w:rsid w:val="00690A91"/>
    <w:rsid w:val="00692388"/>
    <w:rsid w:val="00693F73"/>
    <w:rsid w:val="00694527"/>
    <w:rsid w:val="006946EE"/>
    <w:rsid w:val="006972F0"/>
    <w:rsid w:val="006A0673"/>
    <w:rsid w:val="006A0E3B"/>
    <w:rsid w:val="006A342D"/>
    <w:rsid w:val="006B32A8"/>
    <w:rsid w:val="006B3904"/>
    <w:rsid w:val="006C084D"/>
    <w:rsid w:val="006C2072"/>
    <w:rsid w:val="006C20A7"/>
    <w:rsid w:val="006C2528"/>
    <w:rsid w:val="006C38DE"/>
    <w:rsid w:val="006C4412"/>
    <w:rsid w:val="006C456F"/>
    <w:rsid w:val="006C4C63"/>
    <w:rsid w:val="006C54EF"/>
    <w:rsid w:val="006C5F72"/>
    <w:rsid w:val="006C64FE"/>
    <w:rsid w:val="006C6986"/>
    <w:rsid w:val="006C7261"/>
    <w:rsid w:val="006D0743"/>
    <w:rsid w:val="006D0C90"/>
    <w:rsid w:val="006D135C"/>
    <w:rsid w:val="006E0330"/>
    <w:rsid w:val="006E0908"/>
    <w:rsid w:val="006E3781"/>
    <w:rsid w:val="006E3827"/>
    <w:rsid w:val="006E4608"/>
    <w:rsid w:val="006E4673"/>
    <w:rsid w:val="006E4CE8"/>
    <w:rsid w:val="006E58F7"/>
    <w:rsid w:val="006E6716"/>
    <w:rsid w:val="006E6FDF"/>
    <w:rsid w:val="006F0F73"/>
    <w:rsid w:val="006F1F04"/>
    <w:rsid w:val="006F2F3D"/>
    <w:rsid w:val="006F3653"/>
    <w:rsid w:val="006F3B30"/>
    <w:rsid w:val="006F45A2"/>
    <w:rsid w:val="006F47DE"/>
    <w:rsid w:val="006F579C"/>
    <w:rsid w:val="006F703D"/>
    <w:rsid w:val="00701885"/>
    <w:rsid w:val="00703ECE"/>
    <w:rsid w:val="007106D8"/>
    <w:rsid w:val="00712706"/>
    <w:rsid w:val="00715C76"/>
    <w:rsid w:val="00717C1D"/>
    <w:rsid w:val="0072071A"/>
    <w:rsid w:val="00720D0D"/>
    <w:rsid w:val="00721785"/>
    <w:rsid w:val="007243B3"/>
    <w:rsid w:val="00725164"/>
    <w:rsid w:val="00725433"/>
    <w:rsid w:val="007258A7"/>
    <w:rsid w:val="007265E9"/>
    <w:rsid w:val="00727958"/>
    <w:rsid w:val="0073012D"/>
    <w:rsid w:val="0073034F"/>
    <w:rsid w:val="007303BB"/>
    <w:rsid w:val="007304DA"/>
    <w:rsid w:val="00731BB8"/>
    <w:rsid w:val="00731E72"/>
    <w:rsid w:val="007327BC"/>
    <w:rsid w:val="00732CCE"/>
    <w:rsid w:val="00733820"/>
    <w:rsid w:val="007345F1"/>
    <w:rsid w:val="007353C7"/>
    <w:rsid w:val="007374D8"/>
    <w:rsid w:val="007406AD"/>
    <w:rsid w:val="00740ECC"/>
    <w:rsid w:val="0074144C"/>
    <w:rsid w:val="00741F98"/>
    <w:rsid w:val="00741FAE"/>
    <w:rsid w:val="00742C24"/>
    <w:rsid w:val="007442D8"/>
    <w:rsid w:val="00745DFA"/>
    <w:rsid w:val="00745E48"/>
    <w:rsid w:val="00745E90"/>
    <w:rsid w:val="00746A5E"/>
    <w:rsid w:val="0074749D"/>
    <w:rsid w:val="0075301C"/>
    <w:rsid w:val="007537D9"/>
    <w:rsid w:val="007540E1"/>
    <w:rsid w:val="00755B91"/>
    <w:rsid w:val="00755CD1"/>
    <w:rsid w:val="007564D8"/>
    <w:rsid w:val="007571F8"/>
    <w:rsid w:val="007574AD"/>
    <w:rsid w:val="00760998"/>
    <w:rsid w:val="00761AD6"/>
    <w:rsid w:val="00761CA9"/>
    <w:rsid w:val="00761FF1"/>
    <w:rsid w:val="00762620"/>
    <w:rsid w:val="00762797"/>
    <w:rsid w:val="007628D6"/>
    <w:rsid w:val="00763442"/>
    <w:rsid w:val="007651C4"/>
    <w:rsid w:val="00765580"/>
    <w:rsid w:val="00765BE3"/>
    <w:rsid w:val="00767266"/>
    <w:rsid w:val="00767CF1"/>
    <w:rsid w:val="007703ED"/>
    <w:rsid w:val="0077245A"/>
    <w:rsid w:val="00772F08"/>
    <w:rsid w:val="00772F54"/>
    <w:rsid w:val="00775823"/>
    <w:rsid w:val="00776210"/>
    <w:rsid w:val="007773FC"/>
    <w:rsid w:val="00777DEB"/>
    <w:rsid w:val="00781614"/>
    <w:rsid w:val="007825A7"/>
    <w:rsid w:val="00782F3E"/>
    <w:rsid w:val="0078365B"/>
    <w:rsid w:val="00783C57"/>
    <w:rsid w:val="00783ECF"/>
    <w:rsid w:val="00784239"/>
    <w:rsid w:val="00784709"/>
    <w:rsid w:val="007916DF"/>
    <w:rsid w:val="00793705"/>
    <w:rsid w:val="00793B1C"/>
    <w:rsid w:val="00796F57"/>
    <w:rsid w:val="00797238"/>
    <w:rsid w:val="007A0324"/>
    <w:rsid w:val="007A1D09"/>
    <w:rsid w:val="007A2592"/>
    <w:rsid w:val="007A3256"/>
    <w:rsid w:val="007A56C1"/>
    <w:rsid w:val="007A6213"/>
    <w:rsid w:val="007A6529"/>
    <w:rsid w:val="007B0B6D"/>
    <w:rsid w:val="007B0FB8"/>
    <w:rsid w:val="007B1097"/>
    <w:rsid w:val="007B2139"/>
    <w:rsid w:val="007B307A"/>
    <w:rsid w:val="007B3B9C"/>
    <w:rsid w:val="007B578D"/>
    <w:rsid w:val="007B7E2E"/>
    <w:rsid w:val="007C23E0"/>
    <w:rsid w:val="007C48A9"/>
    <w:rsid w:val="007C5514"/>
    <w:rsid w:val="007C5604"/>
    <w:rsid w:val="007C6EF7"/>
    <w:rsid w:val="007D1FD7"/>
    <w:rsid w:val="007D3696"/>
    <w:rsid w:val="007D5309"/>
    <w:rsid w:val="007D566F"/>
    <w:rsid w:val="007D6A9A"/>
    <w:rsid w:val="007D73C6"/>
    <w:rsid w:val="007E055A"/>
    <w:rsid w:val="007E10D8"/>
    <w:rsid w:val="007E1E95"/>
    <w:rsid w:val="007E2335"/>
    <w:rsid w:val="007E2D60"/>
    <w:rsid w:val="007E547C"/>
    <w:rsid w:val="007E6DF0"/>
    <w:rsid w:val="007F0DC0"/>
    <w:rsid w:val="007F0E1B"/>
    <w:rsid w:val="007F1F63"/>
    <w:rsid w:val="007F2A2D"/>
    <w:rsid w:val="007F33CB"/>
    <w:rsid w:val="007F34DD"/>
    <w:rsid w:val="007F409D"/>
    <w:rsid w:val="007F5012"/>
    <w:rsid w:val="007F5ACD"/>
    <w:rsid w:val="007F5EA6"/>
    <w:rsid w:val="007F6BBA"/>
    <w:rsid w:val="007F6CC9"/>
    <w:rsid w:val="007F7763"/>
    <w:rsid w:val="007F7BE1"/>
    <w:rsid w:val="0080085A"/>
    <w:rsid w:val="00801C41"/>
    <w:rsid w:val="00801FA6"/>
    <w:rsid w:val="008023C8"/>
    <w:rsid w:val="008026C7"/>
    <w:rsid w:val="008027AD"/>
    <w:rsid w:val="00804985"/>
    <w:rsid w:val="00804C22"/>
    <w:rsid w:val="0080656E"/>
    <w:rsid w:val="00806BC9"/>
    <w:rsid w:val="008114CF"/>
    <w:rsid w:val="008116DB"/>
    <w:rsid w:val="00811E2E"/>
    <w:rsid w:val="00813411"/>
    <w:rsid w:val="008159D0"/>
    <w:rsid w:val="00816B65"/>
    <w:rsid w:val="00816BB0"/>
    <w:rsid w:val="008175FD"/>
    <w:rsid w:val="00820731"/>
    <w:rsid w:val="008233FB"/>
    <w:rsid w:val="00824596"/>
    <w:rsid w:val="008248CA"/>
    <w:rsid w:val="0082550C"/>
    <w:rsid w:val="0082568D"/>
    <w:rsid w:val="0082649A"/>
    <w:rsid w:val="00830DDC"/>
    <w:rsid w:val="0083523D"/>
    <w:rsid w:val="008354AF"/>
    <w:rsid w:val="00835D55"/>
    <w:rsid w:val="00836317"/>
    <w:rsid w:val="008370D5"/>
    <w:rsid w:val="0083738C"/>
    <w:rsid w:val="00840D77"/>
    <w:rsid w:val="008410D3"/>
    <w:rsid w:val="008439DD"/>
    <w:rsid w:val="00843E1E"/>
    <w:rsid w:val="0084483C"/>
    <w:rsid w:val="00845457"/>
    <w:rsid w:val="00847F5F"/>
    <w:rsid w:val="00851C79"/>
    <w:rsid w:val="00852025"/>
    <w:rsid w:val="008539AB"/>
    <w:rsid w:val="00853B57"/>
    <w:rsid w:val="00853EE4"/>
    <w:rsid w:val="00854632"/>
    <w:rsid w:val="00854E1D"/>
    <w:rsid w:val="00855A67"/>
    <w:rsid w:val="008576F9"/>
    <w:rsid w:val="00857FCB"/>
    <w:rsid w:val="00860BFA"/>
    <w:rsid w:val="008614EE"/>
    <w:rsid w:val="00862251"/>
    <w:rsid w:val="00863482"/>
    <w:rsid w:val="00864301"/>
    <w:rsid w:val="0086439A"/>
    <w:rsid w:val="00865F0E"/>
    <w:rsid w:val="00866368"/>
    <w:rsid w:val="00866938"/>
    <w:rsid w:val="008726C3"/>
    <w:rsid w:val="00872A8C"/>
    <w:rsid w:val="00872C8B"/>
    <w:rsid w:val="00872F67"/>
    <w:rsid w:val="00873489"/>
    <w:rsid w:val="00873909"/>
    <w:rsid w:val="00873D20"/>
    <w:rsid w:val="00876DC3"/>
    <w:rsid w:val="00881A09"/>
    <w:rsid w:val="0088352B"/>
    <w:rsid w:val="00883530"/>
    <w:rsid w:val="00883C48"/>
    <w:rsid w:val="00885FEE"/>
    <w:rsid w:val="0088635C"/>
    <w:rsid w:val="00886F0B"/>
    <w:rsid w:val="00887463"/>
    <w:rsid w:val="00890119"/>
    <w:rsid w:val="00891A56"/>
    <w:rsid w:val="00892765"/>
    <w:rsid w:val="00894474"/>
    <w:rsid w:val="00894860"/>
    <w:rsid w:val="00894EEA"/>
    <w:rsid w:val="00897159"/>
    <w:rsid w:val="008A1FD7"/>
    <w:rsid w:val="008A3D38"/>
    <w:rsid w:val="008A3EC8"/>
    <w:rsid w:val="008A4CED"/>
    <w:rsid w:val="008A55DD"/>
    <w:rsid w:val="008A6842"/>
    <w:rsid w:val="008B1C11"/>
    <w:rsid w:val="008B2829"/>
    <w:rsid w:val="008B3B51"/>
    <w:rsid w:val="008B5BFB"/>
    <w:rsid w:val="008C14E1"/>
    <w:rsid w:val="008C21CC"/>
    <w:rsid w:val="008C2A43"/>
    <w:rsid w:val="008C2C5F"/>
    <w:rsid w:val="008C3BC5"/>
    <w:rsid w:val="008C4164"/>
    <w:rsid w:val="008C4CF9"/>
    <w:rsid w:val="008C6162"/>
    <w:rsid w:val="008C7F61"/>
    <w:rsid w:val="008D06E6"/>
    <w:rsid w:val="008D0899"/>
    <w:rsid w:val="008D0A00"/>
    <w:rsid w:val="008D1B46"/>
    <w:rsid w:val="008D1BA1"/>
    <w:rsid w:val="008D2CDF"/>
    <w:rsid w:val="008D2E1D"/>
    <w:rsid w:val="008D32B1"/>
    <w:rsid w:val="008D722D"/>
    <w:rsid w:val="008E0791"/>
    <w:rsid w:val="008E2B45"/>
    <w:rsid w:val="008E2D46"/>
    <w:rsid w:val="008E3843"/>
    <w:rsid w:val="008E4163"/>
    <w:rsid w:val="008E4652"/>
    <w:rsid w:val="008E630E"/>
    <w:rsid w:val="008E6661"/>
    <w:rsid w:val="008E6B5D"/>
    <w:rsid w:val="008E6E1F"/>
    <w:rsid w:val="008E779C"/>
    <w:rsid w:val="008F06D8"/>
    <w:rsid w:val="008F131A"/>
    <w:rsid w:val="008F23A5"/>
    <w:rsid w:val="008F54FD"/>
    <w:rsid w:val="008F5F00"/>
    <w:rsid w:val="008F6480"/>
    <w:rsid w:val="008F7CBC"/>
    <w:rsid w:val="00901062"/>
    <w:rsid w:val="009015BE"/>
    <w:rsid w:val="00902BF6"/>
    <w:rsid w:val="0090471A"/>
    <w:rsid w:val="0090535E"/>
    <w:rsid w:val="00911A28"/>
    <w:rsid w:val="00912431"/>
    <w:rsid w:val="00912D72"/>
    <w:rsid w:val="00913701"/>
    <w:rsid w:val="00913EAD"/>
    <w:rsid w:val="0091462E"/>
    <w:rsid w:val="00914B31"/>
    <w:rsid w:val="00915591"/>
    <w:rsid w:val="00915698"/>
    <w:rsid w:val="00916686"/>
    <w:rsid w:val="00922BF9"/>
    <w:rsid w:val="00923CA2"/>
    <w:rsid w:val="0092517F"/>
    <w:rsid w:val="00927D20"/>
    <w:rsid w:val="00930CB3"/>
    <w:rsid w:val="00931549"/>
    <w:rsid w:val="00932AB4"/>
    <w:rsid w:val="00932E23"/>
    <w:rsid w:val="0093308D"/>
    <w:rsid w:val="00934E39"/>
    <w:rsid w:val="00935BC1"/>
    <w:rsid w:val="00937871"/>
    <w:rsid w:val="00937B21"/>
    <w:rsid w:val="00937FE6"/>
    <w:rsid w:val="00940A21"/>
    <w:rsid w:val="00940B91"/>
    <w:rsid w:val="0094157C"/>
    <w:rsid w:val="00942A4F"/>
    <w:rsid w:val="00942B6A"/>
    <w:rsid w:val="00946F19"/>
    <w:rsid w:val="00951CAB"/>
    <w:rsid w:val="009521EE"/>
    <w:rsid w:val="0095517B"/>
    <w:rsid w:val="009554FF"/>
    <w:rsid w:val="00956857"/>
    <w:rsid w:val="009571CE"/>
    <w:rsid w:val="00957DF0"/>
    <w:rsid w:val="00961CC2"/>
    <w:rsid w:val="00961D66"/>
    <w:rsid w:val="00963202"/>
    <w:rsid w:val="00965B21"/>
    <w:rsid w:val="0096614E"/>
    <w:rsid w:val="00971124"/>
    <w:rsid w:val="009727A9"/>
    <w:rsid w:val="00972E19"/>
    <w:rsid w:val="009753F7"/>
    <w:rsid w:val="00975577"/>
    <w:rsid w:val="00975A83"/>
    <w:rsid w:val="00975CA7"/>
    <w:rsid w:val="00976964"/>
    <w:rsid w:val="00976A5F"/>
    <w:rsid w:val="00976A73"/>
    <w:rsid w:val="00977632"/>
    <w:rsid w:val="00980B90"/>
    <w:rsid w:val="009846E1"/>
    <w:rsid w:val="00984F9C"/>
    <w:rsid w:val="0098506A"/>
    <w:rsid w:val="009853E6"/>
    <w:rsid w:val="00987CB3"/>
    <w:rsid w:val="009906C4"/>
    <w:rsid w:val="00991872"/>
    <w:rsid w:val="0099454E"/>
    <w:rsid w:val="0099679D"/>
    <w:rsid w:val="009A097E"/>
    <w:rsid w:val="009A0BD3"/>
    <w:rsid w:val="009A0C1D"/>
    <w:rsid w:val="009A0D17"/>
    <w:rsid w:val="009A722B"/>
    <w:rsid w:val="009B1E84"/>
    <w:rsid w:val="009B63A0"/>
    <w:rsid w:val="009C0166"/>
    <w:rsid w:val="009C2A46"/>
    <w:rsid w:val="009C2BB4"/>
    <w:rsid w:val="009C312C"/>
    <w:rsid w:val="009C34A9"/>
    <w:rsid w:val="009C3883"/>
    <w:rsid w:val="009C46B1"/>
    <w:rsid w:val="009C4C3B"/>
    <w:rsid w:val="009C4DA8"/>
    <w:rsid w:val="009C4DCC"/>
    <w:rsid w:val="009C55B4"/>
    <w:rsid w:val="009C6F25"/>
    <w:rsid w:val="009C763A"/>
    <w:rsid w:val="009C76E6"/>
    <w:rsid w:val="009D12CB"/>
    <w:rsid w:val="009D1B61"/>
    <w:rsid w:val="009D4139"/>
    <w:rsid w:val="009D4D0E"/>
    <w:rsid w:val="009D624D"/>
    <w:rsid w:val="009D634B"/>
    <w:rsid w:val="009D6EC7"/>
    <w:rsid w:val="009D73FA"/>
    <w:rsid w:val="009D7977"/>
    <w:rsid w:val="009E03A7"/>
    <w:rsid w:val="009E3C44"/>
    <w:rsid w:val="009E46CA"/>
    <w:rsid w:val="009E493E"/>
    <w:rsid w:val="009E5618"/>
    <w:rsid w:val="009E5A04"/>
    <w:rsid w:val="009F0038"/>
    <w:rsid w:val="009F05D1"/>
    <w:rsid w:val="009F11F4"/>
    <w:rsid w:val="009F19F8"/>
    <w:rsid w:val="009F250E"/>
    <w:rsid w:val="009F2D23"/>
    <w:rsid w:val="009F3E60"/>
    <w:rsid w:val="009F427B"/>
    <w:rsid w:val="009F4D42"/>
    <w:rsid w:val="009F52D8"/>
    <w:rsid w:val="009F5B5B"/>
    <w:rsid w:val="009F5D49"/>
    <w:rsid w:val="00A02006"/>
    <w:rsid w:val="00A021F1"/>
    <w:rsid w:val="00A03DC4"/>
    <w:rsid w:val="00A0482A"/>
    <w:rsid w:val="00A04E58"/>
    <w:rsid w:val="00A05232"/>
    <w:rsid w:val="00A05729"/>
    <w:rsid w:val="00A057DB"/>
    <w:rsid w:val="00A05963"/>
    <w:rsid w:val="00A060CC"/>
    <w:rsid w:val="00A10F81"/>
    <w:rsid w:val="00A1322D"/>
    <w:rsid w:val="00A1387E"/>
    <w:rsid w:val="00A13990"/>
    <w:rsid w:val="00A13FB2"/>
    <w:rsid w:val="00A177C7"/>
    <w:rsid w:val="00A2016A"/>
    <w:rsid w:val="00A20D62"/>
    <w:rsid w:val="00A22941"/>
    <w:rsid w:val="00A236C4"/>
    <w:rsid w:val="00A2401B"/>
    <w:rsid w:val="00A244B0"/>
    <w:rsid w:val="00A24FB6"/>
    <w:rsid w:val="00A25D38"/>
    <w:rsid w:val="00A25E2B"/>
    <w:rsid w:val="00A26296"/>
    <w:rsid w:val="00A2758C"/>
    <w:rsid w:val="00A31102"/>
    <w:rsid w:val="00A3345F"/>
    <w:rsid w:val="00A34612"/>
    <w:rsid w:val="00A34E89"/>
    <w:rsid w:val="00A35146"/>
    <w:rsid w:val="00A40140"/>
    <w:rsid w:val="00A411FD"/>
    <w:rsid w:val="00A425A4"/>
    <w:rsid w:val="00A44606"/>
    <w:rsid w:val="00A44642"/>
    <w:rsid w:val="00A45963"/>
    <w:rsid w:val="00A4761F"/>
    <w:rsid w:val="00A47EF0"/>
    <w:rsid w:val="00A505EC"/>
    <w:rsid w:val="00A511AA"/>
    <w:rsid w:val="00A51DF0"/>
    <w:rsid w:val="00A52719"/>
    <w:rsid w:val="00A52A26"/>
    <w:rsid w:val="00A52A66"/>
    <w:rsid w:val="00A5314C"/>
    <w:rsid w:val="00A542C8"/>
    <w:rsid w:val="00A57C43"/>
    <w:rsid w:val="00A57C74"/>
    <w:rsid w:val="00A57D83"/>
    <w:rsid w:val="00A61758"/>
    <w:rsid w:val="00A619CD"/>
    <w:rsid w:val="00A62CFD"/>
    <w:rsid w:val="00A67796"/>
    <w:rsid w:val="00A703E6"/>
    <w:rsid w:val="00A7141D"/>
    <w:rsid w:val="00A73D9B"/>
    <w:rsid w:val="00A75040"/>
    <w:rsid w:val="00A7570A"/>
    <w:rsid w:val="00A763E3"/>
    <w:rsid w:val="00A779AA"/>
    <w:rsid w:val="00A81060"/>
    <w:rsid w:val="00A813D9"/>
    <w:rsid w:val="00A831DF"/>
    <w:rsid w:val="00A83ACF"/>
    <w:rsid w:val="00A852EB"/>
    <w:rsid w:val="00A91BB8"/>
    <w:rsid w:val="00A923A8"/>
    <w:rsid w:val="00A944C8"/>
    <w:rsid w:val="00A94792"/>
    <w:rsid w:val="00A951DF"/>
    <w:rsid w:val="00A954B4"/>
    <w:rsid w:val="00A95B6A"/>
    <w:rsid w:val="00A964DB"/>
    <w:rsid w:val="00AB1DB5"/>
    <w:rsid w:val="00AB2F87"/>
    <w:rsid w:val="00AB3A9C"/>
    <w:rsid w:val="00AB5220"/>
    <w:rsid w:val="00AB5D9E"/>
    <w:rsid w:val="00AB6290"/>
    <w:rsid w:val="00AB69A6"/>
    <w:rsid w:val="00AB69F8"/>
    <w:rsid w:val="00AB79D8"/>
    <w:rsid w:val="00AB7AFF"/>
    <w:rsid w:val="00AC082B"/>
    <w:rsid w:val="00AC11A2"/>
    <w:rsid w:val="00AC24DF"/>
    <w:rsid w:val="00AC57A5"/>
    <w:rsid w:val="00AC5C02"/>
    <w:rsid w:val="00AC5E1D"/>
    <w:rsid w:val="00AC7CB3"/>
    <w:rsid w:val="00AD06D7"/>
    <w:rsid w:val="00AD1D38"/>
    <w:rsid w:val="00AD1EEA"/>
    <w:rsid w:val="00AD271F"/>
    <w:rsid w:val="00AD3964"/>
    <w:rsid w:val="00AD483F"/>
    <w:rsid w:val="00AD7EA5"/>
    <w:rsid w:val="00AE0980"/>
    <w:rsid w:val="00AE1322"/>
    <w:rsid w:val="00AE2306"/>
    <w:rsid w:val="00AE27BD"/>
    <w:rsid w:val="00AE3011"/>
    <w:rsid w:val="00AE3038"/>
    <w:rsid w:val="00AE361B"/>
    <w:rsid w:val="00AE3914"/>
    <w:rsid w:val="00AE57A0"/>
    <w:rsid w:val="00AE6F1E"/>
    <w:rsid w:val="00AE7D85"/>
    <w:rsid w:val="00AF0302"/>
    <w:rsid w:val="00AF0E13"/>
    <w:rsid w:val="00AF2CB1"/>
    <w:rsid w:val="00AF4372"/>
    <w:rsid w:val="00AF4BDC"/>
    <w:rsid w:val="00AF5665"/>
    <w:rsid w:val="00AF57BF"/>
    <w:rsid w:val="00AF5AB0"/>
    <w:rsid w:val="00AF67FE"/>
    <w:rsid w:val="00AF6C30"/>
    <w:rsid w:val="00B022B6"/>
    <w:rsid w:val="00B026BA"/>
    <w:rsid w:val="00B02BED"/>
    <w:rsid w:val="00B06F6B"/>
    <w:rsid w:val="00B07262"/>
    <w:rsid w:val="00B0743E"/>
    <w:rsid w:val="00B07FA4"/>
    <w:rsid w:val="00B10249"/>
    <w:rsid w:val="00B1046E"/>
    <w:rsid w:val="00B12254"/>
    <w:rsid w:val="00B1506E"/>
    <w:rsid w:val="00B163D6"/>
    <w:rsid w:val="00B16E07"/>
    <w:rsid w:val="00B1722E"/>
    <w:rsid w:val="00B177D6"/>
    <w:rsid w:val="00B178C3"/>
    <w:rsid w:val="00B2018D"/>
    <w:rsid w:val="00B20B02"/>
    <w:rsid w:val="00B2286F"/>
    <w:rsid w:val="00B25013"/>
    <w:rsid w:val="00B25D1B"/>
    <w:rsid w:val="00B25EA3"/>
    <w:rsid w:val="00B263BA"/>
    <w:rsid w:val="00B27457"/>
    <w:rsid w:val="00B3024D"/>
    <w:rsid w:val="00B30303"/>
    <w:rsid w:val="00B31503"/>
    <w:rsid w:val="00B321B0"/>
    <w:rsid w:val="00B32246"/>
    <w:rsid w:val="00B34285"/>
    <w:rsid w:val="00B34BEB"/>
    <w:rsid w:val="00B35C39"/>
    <w:rsid w:val="00B35CF6"/>
    <w:rsid w:val="00B37B0B"/>
    <w:rsid w:val="00B40952"/>
    <w:rsid w:val="00B40A91"/>
    <w:rsid w:val="00B40BE6"/>
    <w:rsid w:val="00B42B0C"/>
    <w:rsid w:val="00B44494"/>
    <w:rsid w:val="00B44D47"/>
    <w:rsid w:val="00B4799C"/>
    <w:rsid w:val="00B47BBF"/>
    <w:rsid w:val="00B47FF3"/>
    <w:rsid w:val="00B507B5"/>
    <w:rsid w:val="00B518C8"/>
    <w:rsid w:val="00B547E5"/>
    <w:rsid w:val="00B54FEE"/>
    <w:rsid w:val="00B55B78"/>
    <w:rsid w:val="00B567C0"/>
    <w:rsid w:val="00B56E1D"/>
    <w:rsid w:val="00B611E7"/>
    <w:rsid w:val="00B63E3F"/>
    <w:rsid w:val="00B6412D"/>
    <w:rsid w:val="00B651E4"/>
    <w:rsid w:val="00B657C4"/>
    <w:rsid w:val="00B669BC"/>
    <w:rsid w:val="00B6705A"/>
    <w:rsid w:val="00B67FED"/>
    <w:rsid w:val="00B73D49"/>
    <w:rsid w:val="00B74536"/>
    <w:rsid w:val="00B75F44"/>
    <w:rsid w:val="00B76067"/>
    <w:rsid w:val="00B77683"/>
    <w:rsid w:val="00B77973"/>
    <w:rsid w:val="00B811A2"/>
    <w:rsid w:val="00B82F38"/>
    <w:rsid w:val="00B85370"/>
    <w:rsid w:val="00B86B55"/>
    <w:rsid w:val="00B86CE2"/>
    <w:rsid w:val="00B902E7"/>
    <w:rsid w:val="00B915D7"/>
    <w:rsid w:val="00B91A11"/>
    <w:rsid w:val="00B91A26"/>
    <w:rsid w:val="00B91CF0"/>
    <w:rsid w:val="00B926CD"/>
    <w:rsid w:val="00B9476D"/>
    <w:rsid w:val="00B95C3A"/>
    <w:rsid w:val="00BA0560"/>
    <w:rsid w:val="00BA11EB"/>
    <w:rsid w:val="00BA1F01"/>
    <w:rsid w:val="00BA224A"/>
    <w:rsid w:val="00BA33F5"/>
    <w:rsid w:val="00BA3979"/>
    <w:rsid w:val="00BA3D7F"/>
    <w:rsid w:val="00BA4BF7"/>
    <w:rsid w:val="00BA53C8"/>
    <w:rsid w:val="00BA594E"/>
    <w:rsid w:val="00BA69B2"/>
    <w:rsid w:val="00BB14E3"/>
    <w:rsid w:val="00BB2E15"/>
    <w:rsid w:val="00BB3BE5"/>
    <w:rsid w:val="00BB4911"/>
    <w:rsid w:val="00BB4B3E"/>
    <w:rsid w:val="00BB50FE"/>
    <w:rsid w:val="00BB649B"/>
    <w:rsid w:val="00BC067A"/>
    <w:rsid w:val="00BC1281"/>
    <w:rsid w:val="00BC4108"/>
    <w:rsid w:val="00BC7FF6"/>
    <w:rsid w:val="00BD1CFF"/>
    <w:rsid w:val="00BD1F2F"/>
    <w:rsid w:val="00BD318B"/>
    <w:rsid w:val="00BD417B"/>
    <w:rsid w:val="00BD58CF"/>
    <w:rsid w:val="00BD6840"/>
    <w:rsid w:val="00BD70AC"/>
    <w:rsid w:val="00BE084A"/>
    <w:rsid w:val="00BE08E0"/>
    <w:rsid w:val="00BE0983"/>
    <w:rsid w:val="00BE0F28"/>
    <w:rsid w:val="00BE1499"/>
    <w:rsid w:val="00BE3500"/>
    <w:rsid w:val="00BE3C20"/>
    <w:rsid w:val="00BE4558"/>
    <w:rsid w:val="00BE493F"/>
    <w:rsid w:val="00BE52AC"/>
    <w:rsid w:val="00BE5978"/>
    <w:rsid w:val="00BE7EB8"/>
    <w:rsid w:val="00BF00A5"/>
    <w:rsid w:val="00BF1EF1"/>
    <w:rsid w:val="00BF2505"/>
    <w:rsid w:val="00C007E4"/>
    <w:rsid w:val="00C008C9"/>
    <w:rsid w:val="00C01EC2"/>
    <w:rsid w:val="00C043A9"/>
    <w:rsid w:val="00C04682"/>
    <w:rsid w:val="00C059BF"/>
    <w:rsid w:val="00C06002"/>
    <w:rsid w:val="00C1251D"/>
    <w:rsid w:val="00C12F2D"/>
    <w:rsid w:val="00C1377A"/>
    <w:rsid w:val="00C13844"/>
    <w:rsid w:val="00C158AB"/>
    <w:rsid w:val="00C16843"/>
    <w:rsid w:val="00C17FF8"/>
    <w:rsid w:val="00C237BB"/>
    <w:rsid w:val="00C23D41"/>
    <w:rsid w:val="00C244D5"/>
    <w:rsid w:val="00C249E2"/>
    <w:rsid w:val="00C24D7C"/>
    <w:rsid w:val="00C2605B"/>
    <w:rsid w:val="00C27E55"/>
    <w:rsid w:val="00C27FA9"/>
    <w:rsid w:val="00C30181"/>
    <w:rsid w:val="00C30F44"/>
    <w:rsid w:val="00C3315E"/>
    <w:rsid w:val="00C33AAF"/>
    <w:rsid w:val="00C3470C"/>
    <w:rsid w:val="00C35850"/>
    <w:rsid w:val="00C36664"/>
    <w:rsid w:val="00C37C70"/>
    <w:rsid w:val="00C40A7C"/>
    <w:rsid w:val="00C421D4"/>
    <w:rsid w:val="00C45F20"/>
    <w:rsid w:val="00C46921"/>
    <w:rsid w:val="00C479EE"/>
    <w:rsid w:val="00C47E9F"/>
    <w:rsid w:val="00C501CC"/>
    <w:rsid w:val="00C515A4"/>
    <w:rsid w:val="00C51D92"/>
    <w:rsid w:val="00C53CCC"/>
    <w:rsid w:val="00C5455F"/>
    <w:rsid w:val="00C550B8"/>
    <w:rsid w:val="00C55BBF"/>
    <w:rsid w:val="00C576A9"/>
    <w:rsid w:val="00C57788"/>
    <w:rsid w:val="00C603EC"/>
    <w:rsid w:val="00C604A5"/>
    <w:rsid w:val="00C62174"/>
    <w:rsid w:val="00C621F7"/>
    <w:rsid w:val="00C63E70"/>
    <w:rsid w:val="00C65115"/>
    <w:rsid w:val="00C65219"/>
    <w:rsid w:val="00C66B10"/>
    <w:rsid w:val="00C67868"/>
    <w:rsid w:val="00C71FE9"/>
    <w:rsid w:val="00C729C0"/>
    <w:rsid w:val="00C75088"/>
    <w:rsid w:val="00C75AB5"/>
    <w:rsid w:val="00C77769"/>
    <w:rsid w:val="00C77FE5"/>
    <w:rsid w:val="00C8080F"/>
    <w:rsid w:val="00C80EAE"/>
    <w:rsid w:val="00C8217C"/>
    <w:rsid w:val="00C8238A"/>
    <w:rsid w:val="00C8639F"/>
    <w:rsid w:val="00C875FC"/>
    <w:rsid w:val="00C900B9"/>
    <w:rsid w:val="00C905FD"/>
    <w:rsid w:val="00C90DC0"/>
    <w:rsid w:val="00C91702"/>
    <w:rsid w:val="00C94913"/>
    <w:rsid w:val="00C97BA2"/>
    <w:rsid w:val="00C97CEC"/>
    <w:rsid w:val="00C97CFE"/>
    <w:rsid w:val="00C97F2D"/>
    <w:rsid w:val="00CA1C41"/>
    <w:rsid w:val="00CA1EC9"/>
    <w:rsid w:val="00CA41FF"/>
    <w:rsid w:val="00CA7D44"/>
    <w:rsid w:val="00CB21A1"/>
    <w:rsid w:val="00CB243C"/>
    <w:rsid w:val="00CB306E"/>
    <w:rsid w:val="00CB5FE6"/>
    <w:rsid w:val="00CB6351"/>
    <w:rsid w:val="00CB6BC0"/>
    <w:rsid w:val="00CB7014"/>
    <w:rsid w:val="00CB724F"/>
    <w:rsid w:val="00CC0304"/>
    <w:rsid w:val="00CC0511"/>
    <w:rsid w:val="00CC1F77"/>
    <w:rsid w:val="00CC1F82"/>
    <w:rsid w:val="00CC20A7"/>
    <w:rsid w:val="00CC3D68"/>
    <w:rsid w:val="00CC4BF8"/>
    <w:rsid w:val="00CC6F29"/>
    <w:rsid w:val="00CD0216"/>
    <w:rsid w:val="00CD17A5"/>
    <w:rsid w:val="00CD1F87"/>
    <w:rsid w:val="00CD35D3"/>
    <w:rsid w:val="00CD3C0F"/>
    <w:rsid w:val="00CD4106"/>
    <w:rsid w:val="00CD4378"/>
    <w:rsid w:val="00CD43FD"/>
    <w:rsid w:val="00CD47D3"/>
    <w:rsid w:val="00CD5757"/>
    <w:rsid w:val="00CD6D3D"/>
    <w:rsid w:val="00CE28DB"/>
    <w:rsid w:val="00CE3F33"/>
    <w:rsid w:val="00CE4C10"/>
    <w:rsid w:val="00CE5079"/>
    <w:rsid w:val="00CE52D9"/>
    <w:rsid w:val="00CE6A91"/>
    <w:rsid w:val="00CE6EF6"/>
    <w:rsid w:val="00CF0B05"/>
    <w:rsid w:val="00CF132C"/>
    <w:rsid w:val="00CF2B6A"/>
    <w:rsid w:val="00CF2CFF"/>
    <w:rsid w:val="00CF43B1"/>
    <w:rsid w:val="00CF49CA"/>
    <w:rsid w:val="00CF54C8"/>
    <w:rsid w:val="00CF6CB0"/>
    <w:rsid w:val="00D001AE"/>
    <w:rsid w:val="00D007A1"/>
    <w:rsid w:val="00D007A7"/>
    <w:rsid w:val="00D03432"/>
    <w:rsid w:val="00D03FEA"/>
    <w:rsid w:val="00D05784"/>
    <w:rsid w:val="00D05AA9"/>
    <w:rsid w:val="00D060D4"/>
    <w:rsid w:val="00D06D39"/>
    <w:rsid w:val="00D0757B"/>
    <w:rsid w:val="00D110AC"/>
    <w:rsid w:val="00D118C4"/>
    <w:rsid w:val="00D12EE0"/>
    <w:rsid w:val="00D134AE"/>
    <w:rsid w:val="00D13750"/>
    <w:rsid w:val="00D13FC4"/>
    <w:rsid w:val="00D17909"/>
    <w:rsid w:val="00D2148E"/>
    <w:rsid w:val="00D22693"/>
    <w:rsid w:val="00D231EC"/>
    <w:rsid w:val="00D2385F"/>
    <w:rsid w:val="00D25A99"/>
    <w:rsid w:val="00D306D9"/>
    <w:rsid w:val="00D30FBF"/>
    <w:rsid w:val="00D32028"/>
    <w:rsid w:val="00D32E2F"/>
    <w:rsid w:val="00D3401F"/>
    <w:rsid w:val="00D3570C"/>
    <w:rsid w:val="00D37083"/>
    <w:rsid w:val="00D40B83"/>
    <w:rsid w:val="00D40F9B"/>
    <w:rsid w:val="00D417D1"/>
    <w:rsid w:val="00D4182D"/>
    <w:rsid w:val="00D44F76"/>
    <w:rsid w:val="00D46107"/>
    <w:rsid w:val="00D52290"/>
    <w:rsid w:val="00D53575"/>
    <w:rsid w:val="00D537E5"/>
    <w:rsid w:val="00D54356"/>
    <w:rsid w:val="00D54BFD"/>
    <w:rsid w:val="00D54F13"/>
    <w:rsid w:val="00D5558C"/>
    <w:rsid w:val="00D557C0"/>
    <w:rsid w:val="00D57D62"/>
    <w:rsid w:val="00D60C0D"/>
    <w:rsid w:val="00D619E3"/>
    <w:rsid w:val="00D64F67"/>
    <w:rsid w:val="00D66D7D"/>
    <w:rsid w:val="00D6740B"/>
    <w:rsid w:val="00D679BB"/>
    <w:rsid w:val="00D71AEA"/>
    <w:rsid w:val="00D72290"/>
    <w:rsid w:val="00D72E49"/>
    <w:rsid w:val="00D7426C"/>
    <w:rsid w:val="00D756FA"/>
    <w:rsid w:val="00D76799"/>
    <w:rsid w:val="00D818D5"/>
    <w:rsid w:val="00D82448"/>
    <w:rsid w:val="00D82EE4"/>
    <w:rsid w:val="00D84ECE"/>
    <w:rsid w:val="00D858BA"/>
    <w:rsid w:val="00D87615"/>
    <w:rsid w:val="00D91D99"/>
    <w:rsid w:val="00D91DE6"/>
    <w:rsid w:val="00D92810"/>
    <w:rsid w:val="00D92A70"/>
    <w:rsid w:val="00D933E9"/>
    <w:rsid w:val="00D9390E"/>
    <w:rsid w:val="00D9744E"/>
    <w:rsid w:val="00DA3434"/>
    <w:rsid w:val="00DA3A8C"/>
    <w:rsid w:val="00DA5963"/>
    <w:rsid w:val="00DA6E2B"/>
    <w:rsid w:val="00DA77F5"/>
    <w:rsid w:val="00DA7EFC"/>
    <w:rsid w:val="00DB0AF0"/>
    <w:rsid w:val="00DB0BEB"/>
    <w:rsid w:val="00DB0CFF"/>
    <w:rsid w:val="00DB1436"/>
    <w:rsid w:val="00DB19EE"/>
    <w:rsid w:val="00DB240A"/>
    <w:rsid w:val="00DB2813"/>
    <w:rsid w:val="00DB3F33"/>
    <w:rsid w:val="00DB4D34"/>
    <w:rsid w:val="00DB5DD1"/>
    <w:rsid w:val="00DB5DE1"/>
    <w:rsid w:val="00DC01E5"/>
    <w:rsid w:val="00DC093F"/>
    <w:rsid w:val="00DC4157"/>
    <w:rsid w:val="00DC46C8"/>
    <w:rsid w:val="00DC53C0"/>
    <w:rsid w:val="00DC57F2"/>
    <w:rsid w:val="00DC759C"/>
    <w:rsid w:val="00DC780B"/>
    <w:rsid w:val="00DC7E14"/>
    <w:rsid w:val="00DD1DD6"/>
    <w:rsid w:val="00DD7729"/>
    <w:rsid w:val="00DE0661"/>
    <w:rsid w:val="00DE06E4"/>
    <w:rsid w:val="00DE517B"/>
    <w:rsid w:val="00DE64A8"/>
    <w:rsid w:val="00DE6E76"/>
    <w:rsid w:val="00DE7D76"/>
    <w:rsid w:val="00DF048B"/>
    <w:rsid w:val="00DF0EAB"/>
    <w:rsid w:val="00DF1380"/>
    <w:rsid w:val="00DF3DAE"/>
    <w:rsid w:val="00DF5B7A"/>
    <w:rsid w:val="00DF7315"/>
    <w:rsid w:val="00DF7748"/>
    <w:rsid w:val="00E00418"/>
    <w:rsid w:val="00E006CD"/>
    <w:rsid w:val="00E01B84"/>
    <w:rsid w:val="00E020B5"/>
    <w:rsid w:val="00E033F2"/>
    <w:rsid w:val="00E0706B"/>
    <w:rsid w:val="00E071A4"/>
    <w:rsid w:val="00E11EB8"/>
    <w:rsid w:val="00E121D8"/>
    <w:rsid w:val="00E13E0B"/>
    <w:rsid w:val="00E148D4"/>
    <w:rsid w:val="00E149DB"/>
    <w:rsid w:val="00E15455"/>
    <w:rsid w:val="00E2004F"/>
    <w:rsid w:val="00E2061D"/>
    <w:rsid w:val="00E20883"/>
    <w:rsid w:val="00E20E5D"/>
    <w:rsid w:val="00E22445"/>
    <w:rsid w:val="00E228EA"/>
    <w:rsid w:val="00E22B22"/>
    <w:rsid w:val="00E22C44"/>
    <w:rsid w:val="00E22F61"/>
    <w:rsid w:val="00E23520"/>
    <w:rsid w:val="00E24B64"/>
    <w:rsid w:val="00E25D18"/>
    <w:rsid w:val="00E31AB5"/>
    <w:rsid w:val="00E31B37"/>
    <w:rsid w:val="00E32293"/>
    <w:rsid w:val="00E33425"/>
    <w:rsid w:val="00E337BB"/>
    <w:rsid w:val="00E33ABE"/>
    <w:rsid w:val="00E33F0B"/>
    <w:rsid w:val="00E36286"/>
    <w:rsid w:val="00E411AB"/>
    <w:rsid w:val="00E43A8E"/>
    <w:rsid w:val="00E44B5A"/>
    <w:rsid w:val="00E52268"/>
    <w:rsid w:val="00E52964"/>
    <w:rsid w:val="00E52BB7"/>
    <w:rsid w:val="00E52E09"/>
    <w:rsid w:val="00E53768"/>
    <w:rsid w:val="00E53EA9"/>
    <w:rsid w:val="00E54DAC"/>
    <w:rsid w:val="00E56545"/>
    <w:rsid w:val="00E60396"/>
    <w:rsid w:val="00E610AB"/>
    <w:rsid w:val="00E61822"/>
    <w:rsid w:val="00E63398"/>
    <w:rsid w:val="00E63760"/>
    <w:rsid w:val="00E63EF7"/>
    <w:rsid w:val="00E64FAE"/>
    <w:rsid w:val="00E66AD0"/>
    <w:rsid w:val="00E66D1F"/>
    <w:rsid w:val="00E67A7F"/>
    <w:rsid w:val="00E7077B"/>
    <w:rsid w:val="00E70BEF"/>
    <w:rsid w:val="00E71011"/>
    <w:rsid w:val="00E717DD"/>
    <w:rsid w:val="00E73C6A"/>
    <w:rsid w:val="00E74196"/>
    <w:rsid w:val="00E74433"/>
    <w:rsid w:val="00E76FBE"/>
    <w:rsid w:val="00E82F81"/>
    <w:rsid w:val="00E9009A"/>
    <w:rsid w:val="00E90DCE"/>
    <w:rsid w:val="00E91BF5"/>
    <w:rsid w:val="00E92AE6"/>
    <w:rsid w:val="00E92B3F"/>
    <w:rsid w:val="00E95650"/>
    <w:rsid w:val="00E97B6A"/>
    <w:rsid w:val="00EA1123"/>
    <w:rsid w:val="00EA148D"/>
    <w:rsid w:val="00EA2FA3"/>
    <w:rsid w:val="00EA4078"/>
    <w:rsid w:val="00EA4EB2"/>
    <w:rsid w:val="00EA5B95"/>
    <w:rsid w:val="00EB0E14"/>
    <w:rsid w:val="00EB1249"/>
    <w:rsid w:val="00EB1A42"/>
    <w:rsid w:val="00EB2942"/>
    <w:rsid w:val="00EB5AD1"/>
    <w:rsid w:val="00EB66B6"/>
    <w:rsid w:val="00EB7565"/>
    <w:rsid w:val="00EB7BE1"/>
    <w:rsid w:val="00EC02FE"/>
    <w:rsid w:val="00EC12F6"/>
    <w:rsid w:val="00EC1BCA"/>
    <w:rsid w:val="00EC310D"/>
    <w:rsid w:val="00EC3284"/>
    <w:rsid w:val="00EC3B6E"/>
    <w:rsid w:val="00EC43EE"/>
    <w:rsid w:val="00EC687A"/>
    <w:rsid w:val="00EC6A0D"/>
    <w:rsid w:val="00ED001E"/>
    <w:rsid w:val="00ED3CD4"/>
    <w:rsid w:val="00ED4256"/>
    <w:rsid w:val="00ED54C6"/>
    <w:rsid w:val="00ED6C9E"/>
    <w:rsid w:val="00ED7A01"/>
    <w:rsid w:val="00ED7E70"/>
    <w:rsid w:val="00EE0E00"/>
    <w:rsid w:val="00EE1CC0"/>
    <w:rsid w:val="00EE2281"/>
    <w:rsid w:val="00EE35E6"/>
    <w:rsid w:val="00EE5923"/>
    <w:rsid w:val="00EE6B50"/>
    <w:rsid w:val="00EE6BE5"/>
    <w:rsid w:val="00EE7C12"/>
    <w:rsid w:val="00EE7F1C"/>
    <w:rsid w:val="00EF1AB5"/>
    <w:rsid w:val="00EF2251"/>
    <w:rsid w:val="00EF42FB"/>
    <w:rsid w:val="00EF4729"/>
    <w:rsid w:val="00EF48F8"/>
    <w:rsid w:val="00EF6D71"/>
    <w:rsid w:val="00EF7D3C"/>
    <w:rsid w:val="00F00D40"/>
    <w:rsid w:val="00F04C37"/>
    <w:rsid w:val="00F05967"/>
    <w:rsid w:val="00F06FEC"/>
    <w:rsid w:val="00F074BF"/>
    <w:rsid w:val="00F07830"/>
    <w:rsid w:val="00F1091C"/>
    <w:rsid w:val="00F11FB1"/>
    <w:rsid w:val="00F12D41"/>
    <w:rsid w:val="00F14F11"/>
    <w:rsid w:val="00F162A6"/>
    <w:rsid w:val="00F174DB"/>
    <w:rsid w:val="00F17EBE"/>
    <w:rsid w:val="00F23617"/>
    <w:rsid w:val="00F24BC5"/>
    <w:rsid w:val="00F24CC2"/>
    <w:rsid w:val="00F27C4D"/>
    <w:rsid w:val="00F3071F"/>
    <w:rsid w:val="00F32100"/>
    <w:rsid w:val="00F34343"/>
    <w:rsid w:val="00F34B73"/>
    <w:rsid w:val="00F35506"/>
    <w:rsid w:val="00F36349"/>
    <w:rsid w:val="00F37079"/>
    <w:rsid w:val="00F3794F"/>
    <w:rsid w:val="00F40366"/>
    <w:rsid w:val="00F430AC"/>
    <w:rsid w:val="00F430FA"/>
    <w:rsid w:val="00F44109"/>
    <w:rsid w:val="00F4590F"/>
    <w:rsid w:val="00F53DA1"/>
    <w:rsid w:val="00F542E5"/>
    <w:rsid w:val="00F554DB"/>
    <w:rsid w:val="00F55785"/>
    <w:rsid w:val="00F56644"/>
    <w:rsid w:val="00F604F7"/>
    <w:rsid w:val="00F610CD"/>
    <w:rsid w:val="00F611D3"/>
    <w:rsid w:val="00F617F0"/>
    <w:rsid w:val="00F6291B"/>
    <w:rsid w:val="00F65D1D"/>
    <w:rsid w:val="00F6607D"/>
    <w:rsid w:val="00F668B9"/>
    <w:rsid w:val="00F66CB7"/>
    <w:rsid w:val="00F710C6"/>
    <w:rsid w:val="00F72DEB"/>
    <w:rsid w:val="00F72F45"/>
    <w:rsid w:val="00F7667F"/>
    <w:rsid w:val="00F7769C"/>
    <w:rsid w:val="00F80989"/>
    <w:rsid w:val="00F81DA2"/>
    <w:rsid w:val="00F82650"/>
    <w:rsid w:val="00F82C06"/>
    <w:rsid w:val="00F83552"/>
    <w:rsid w:val="00F839BD"/>
    <w:rsid w:val="00F83EE6"/>
    <w:rsid w:val="00F865B0"/>
    <w:rsid w:val="00F86639"/>
    <w:rsid w:val="00F87DBC"/>
    <w:rsid w:val="00F906A0"/>
    <w:rsid w:val="00F918FA"/>
    <w:rsid w:val="00F92E2F"/>
    <w:rsid w:val="00F933A2"/>
    <w:rsid w:val="00F93962"/>
    <w:rsid w:val="00F95E9C"/>
    <w:rsid w:val="00F97AD5"/>
    <w:rsid w:val="00FA30DB"/>
    <w:rsid w:val="00FA51D4"/>
    <w:rsid w:val="00FA61BE"/>
    <w:rsid w:val="00FB1366"/>
    <w:rsid w:val="00FB1D1A"/>
    <w:rsid w:val="00FB4FC6"/>
    <w:rsid w:val="00FB5134"/>
    <w:rsid w:val="00FB5897"/>
    <w:rsid w:val="00FB5D08"/>
    <w:rsid w:val="00FB6651"/>
    <w:rsid w:val="00FC018D"/>
    <w:rsid w:val="00FC01E4"/>
    <w:rsid w:val="00FC721F"/>
    <w:rsid w:val="00FD0E4B"/>
    <w:rsid w:val="00FD173B"/>
    <w:rsid w:val="00FD2548"/>
    <w:rsid w:val="00FD3A79"/>
    <w:rsid w:val="00FD3D99"/>
    <w:rsid w:val="00FD4256"/>
    <w:rsid w:val="00FD428B"/>
    <w:rsid w:val="00FD5547"/>
    <w:rsid w:val="00FD5C35"/>
    <w:rsid w:val="00FE06F8"/>
    <w:rsid w:val="00FE175E"/>
    <w:rsid w:val="00FE3F25"/>
    <w:rsid w:val="00FE5AA9"/>
    <w:rsid w:val="00FE5CC7"/>
    <w:rsid w:val="00FE67C1"/>
    <w:rsid w:val="00FE757E"/>
    <w:rsid w:val="00FF051B"/>
    <w:rsid w:val="00FF2D9D"/>
    <w:rsid w:val="00FF3858"/>
    <w:rsid w:val="00FF3F23"/>
    <w:rsid w:val="00FF4522"/>
    <w:rsid w:val="00FF71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F4A"/>
    <w:rPr>
      <w:sz w:val="24"/>
      <w:szCs w:val="24"/>
    </w:rPr>
  </w:style>
  <w:style w:type="paragraph" w:styleId="Heading1">
    <w:name w:val="heading 1"/>
    <w:basedOn w:val="Normal"/>
    <w:link w:val="Heading1Char"/>
    <w:qFormat/>
    <w:rsid w:val="009753F7"/>
    <w:pPr>
      <w:spacing w:before="100" w:beforeAutospacing="1" w:after="100" w:afterAutospacing="1"/>
      <w:outlineLvl w:val="0"/>
    </w:pPr>
    <w:rPr>
      <w:rFonts w:ascii="Verdana" w:hAnsi="Verdana"/>
      <w:b/>
      <w:bCs/>
      <w:color w:val="335A8C"/>
      <w:kern w:val="36"/>
      <w:sz w:val="42"/>
      <w:szCs w:val="42"/>
    </w:rPr>
  </w:style>
  <w:style w:type="paragraph" w:styleId="Heading2">
    <w:name w:val="heading 2"/>
    <w:basedOn w:val="Normal"/>
    <w:next w:val="Normal"/>
    <w:link w:val="Heading2Char"/>
    <w:qFormat/>
    <w:locked/>
    <w:rsid w:val="00914B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12431"/>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912431"/>
    <w:rPr>
      <w:rFonts w:ascii="Cambria" w:hAnsi="Cambria" w:cs="Times New Roman"/>
      <w:b/>
      <w:bCs/>
      <w:i/>
      <w:iCs/>
      <w:sz w:val="28"/>
      <w:szCs w:val="28"/>
    </w:rPr>
  </w:style>
  <w:style w:type="character" w:styleId="Hyperlink">
    <w:name w:val="Hyperlink"/>
    <w:basedOn w:val="DefaultParagraphFont"/>
    <w:rsid w:val="00FA61BE"/>
    <w:rPr>
      <w:rFonts w:cs="Times New Roman"/>
      <w:color w:val="0000FF"/>
      <w:u w:val="single"/>
    </w:rPr>
  </w:style>
  <w:style w:type="paragraph" w:customStyle="1" w:styleId="bulletedbodytext">
    <w:name w:val="bulletedbodytext"/>
    <w:basedOn w:val="Normal"/>
    <w:rsid w:val="00FA61BE"/>
    <w:pPr>
      <w:numPr>
        <w:numId w:val="2"/>
      </w:numPr>
      <w:ind w:firstLine="360"/>
    </w:pPr>
    <w:rPr>
      <w:rFonts w:ascii="Garamond" w:hAnsi="Garamond"/>
      <w:sz w:val="22"/>
      <w:szCs w:val="22"/>
    </w:rPr>
  </w:style>
  <w:style w:type="paragraph" w:styleId="BalloonText">
    <w:name w:val="Balloon Text"/>
    <w:basedOn w:val="Normal"/>
    <w:link w:val="BalloonTextChar"/>
    <w:semiHidden/>
    <w:rsid w:val="008A3EC8"/>
    <w:rPr>
      <w:rFonts w:ascii="Tahoma" w:hAnsi="Tahoma" w:cs="Tahoma"/>
      <w:sz w:val="16"/>
      <w:szCs w:val="16"/>
    </w:rPr>
  </w:style>
  <w:style w:type="character" w:customStyle="1" w:styleId="BalloonTextChar">
    <w:name w:val="Balloon Text Char"/>
    <w:basedOn w:val="DefaultParagraphFont"/>
    <w:link w:val="BalloonText"/>
    <w:semiHidden/>
    <w:locked/>
    <w:rsid w:val="00912431"/>
    <w:rPr>
      <w:rFonts w:cs="Times New Roman"/>
      <w:sz w:val="2"/>
    </w:rPr>
  </w:style>
  <w:style w:type="paragraph" w:customStyle="1" w:styleId="Default">
    <w:name w:val="Default"/>
    <w:rsid w:val="000475B1"/>
    <w:pPr>
      <w:autoSpaceDE w:val="0"/>
      <w:autoSpaceDN w:val="0"/>
      <w:adjustRightInd w:val="0"/>
    </w:pPr>
    <w:rPr>
      <w:rFonts w:ascii="Garamond" w:hAnsi="Garamond" w:cs="Garamond"/>
      <w:color w:val="000000"/>
      <w:sz w:val="24"/>
      <w:szCs w:val="24"/>
    </w:rPr>
  </w:style>
  <w:style w:type="paragraph" w:customStyle="1" w:styleId="ffbodytext">
    <w:name w:val="ffbodytext"/>
    <w:basedOn w:val="Normal"/>
    <w:rsid w:val="00171434"/>
    <w:pPr>
      <w:ind w:firstLine="360"/>
    </w:pPr>
    <w:rPr>
      <w:rFonts w:ascii="Garamond" w:hAnsi="Garamond"/>
      <w:sz w:val="22"/>
      <w:szCs w:val="22"/>
    </w:rPr>
  </w:style>
  <w:style w:type="paragraph" w:customStyle="1" w:styleId="ffsections">
    <w:name w:val="ffsections"/>
    <w:basedOn w:val="Normal"/>
    <w:rsid w:val="00171434"/>
    <w:pPr>
      <w:keepNext/>
      <w:spacing w:after="120"/>
    </w:pPr>
    <w:rPr>
      <w:rFonts w:ascii="Franklin Gothic Heavy" w:hAnsi="Franklin Gothic Heavy"/>
      <w:color w:val="006600"/>
    </w:rPr>
  </w:style>
  <w:style w:type="paragraph" w:styleId="NormalWeb">
    <w:name w:val="Normal (Web)"/>
    <w:basedOn w:val="Normal"/>
    <w:rsid w:val="00E411AB"/>
    <w:pPr>
      <w:spacing w:before="100" w:beforeAutospacing="1" w:after="100" w:afterAutospacing="1"/>
    </w:pPr>
  </w:style>
  <w:style w:type="character" w:styleId="Strong">
    <w:name w:val="Strong"/>
    <w:basedOn w:val="DefaultParagraphFont"/>
    <w:qFormat/>
    <w:rsid w:val="002D7B75"/>
    <w:rPr>
      <w:rFonts w:cs="Times New Roman"/>
      <w:b/>
      <w:bCs/>
    </w:rPr>
  </w:style>
  <w:style w:type="table" w:styleId="TableGrid">
    <w:name w:val="Table Grid"/>
    <w:basedOn w:val="TableNormal"/>
    <w:rsid w:val="00B54F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183775"/>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60"/>
      <w:marRight w:val="60"/>
      <w:marTop w:val="60"/>
      <w:marBottom w:val="15"/>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single" w:sz="8" w:space="1"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7221277">
      <w:bodyDiv w:val="1"/>
      <w:marLeft w:val="0"/>
      <w:marRight w:val="0"/>
      <w:marTop w:val="0"/>
      <w:marBottom w:val="0"/>
      <w:divBdr>
        <w:top w:val="none" w:sz="0" w:space="0" w:color="auto"/>
        <w:left w:val="none" w:sz="0" w:space="0" w:color="auto"/>
        <w:bottom w:val="none" w:sz="0" w:space="0" w:color="auto"/>
        <w:right w:val="none" w:sz="0" w:space="0" w:color="auto"/>
      </w:divBdr>
    </w:div>
    <w:div w:id="123618409">
      <w:bodyDiv w:val="1"/>
      <w:marLeft w:val="0"/>
      <w:marRight w:val="0"/>
      <w:marTop w:val="0"/>
      <w:marBottom w:val="0"/>
      <w:divBdr>
        <w:top w:val="none" w:sz="0" w:space="0" w:color="auto"/>
        <w:left w:val="none" w:sz="0" w:space="0" w:color="auto"/>
        <w:bottom w:val="none" w:sz="0" w:space="0" w:color="auto"/>
        <w:right w:val="none" w:sz="0" w:space="0" w:color="auto"/>
      </w:divBdr>
    </w:div>
    <w:div w:id="146096996">
      <w:bodyDiv w:val="1"/>
      <w:marLeft w:val="0"/>
      <w:marRight w:val="0"/>
      <w:marTop w:val="0"/>
      <w:marBottom w:val="0"/>
      <w:divBdr>
        <w:top w:val="none" w:sz="0" w:space="0" w:color="auto"/>
        <w:left w:val="none" w:sz="0" w:space="0" w:color="auto"/>
        <w:bottom w:val="none" w:sz="0" w:space="0" w:color="auto"/>
        <w:right w:val="none" w:sz="0" w:space="0" w:color="auto"/>
      </w:divBdr>
    </w:div>
    <w:div w:id="240918978">
      <w:bodyDiv w:val="1"/>
      <w:marLeft w:val="0"/>
      <w:marRight w:val="0"/>
      <w:marTop w:val="0"/>
      <w:marBottom w:val="0"/>
      <w:divBdr>
        <w:top w:val="none" w:sz="0" w:space="0" w:color="auto"/>
        <w:left w:val="none" w:sz="0" w:space="0" w:color="auto"/>
        <w:bottom w:val="none" w:sz="0" w:space="0" w:color="auto"/>
        <w:right w:val="none" w:sz="0" w:space="0" w:color="auto"/>
      </w:divBdr>
    </w:div>
    <w:div w:id="620840307">
      <w:bodyDiv w:val="1"/>
      <w:marLeft w:val="0"/>
      <w:marRight w:val="0"/>
      <w:marTop w:val="0"/>
      <w:marBottom w:val="0"/>
      <w:divBdr>
        <w:top w:val="none" w:sz="0" w:space="0" w:color="auto"/>
        <w:left w:val="none" w:sz="0" w:space="0" w:color="auto"/>
        <w:bottom w:val="none" w:sz="0" w:space="0" w:color="auto"/>
        <w:right w:val="none" w:sz="0" w:space="0" w:color="auto"/>
      </w:divBdr>
    </w:div>
    <w:div w:id="844176496">
      <w:bodyDiv w:val="1"/>
      <w:marLeft w:val="0"/>
      <w:marRight w:val="0"/>
      <w:marTop w:val="0"/>
      <w:marBottom w:val="0"/>
      <w:divBdr>
        <w:top w:val="none" w:sz="0" w:space="0" w:color="auto"/>
        <w:left w:val="none" w:sz="0" w:space="0" w:color="auto"/>
        <w:bottom w:val="none" w:sz="0" w:space="0" w:color="auto"/>
        <w:right w:val="none" w:sz="0" w:space="0" w:color="auto"/>
      </w:divBdr>
    </w:div>
    <w:div w:id="855969873">
      <w:bodyDiv w:val="1"/>
      <w:marLeft w:val="0"/>
      <w:marRight w:val="0"/>
      <w:marTop w:val="0"/>
      <w:marBottom w:val="0"/>
      <w:divBdr>
        <w:top w:val="none" w:sz="0" w:space="0" w:color="auto"/>
        <w:left w:val="none" w:sz="0" w:space="0" w:color="auto"/>
        <w:bottom w:val="none" w:sz="0" w:space="0" w:color="auto"/>
        <w:right w:val="none" w:sz="0" w:space="0" w:color="auto"/>
      </w:divBdr>
    </w:div>
    <w:div w:id="945430940">
      <w:bodyDiv w:val="1"/>
      <w:marLeft w:val="0"/>
      <w:marRight w:val="0"/>
      <w:marTop w:val="0"/>
      <w:marBottom w:val="0"/>
      <w:divBdr>
        <w:top w:val="none" w:sz="0" w:space="0" w:color="auto"/>
        <w:left w:val="none" w:sz="0" w:space="0" w:color="auto"/>
        <w:bottom w:val="none" w:sz="0" w:space="0" w:color="auto"/>
        <w:right w:val="none" w:sz="0" w:space="0" w:color="auto"/>
      </w:divBdr>
    </w:div>
    <w:div w:id="1025133502">
      <w:bodyDiv w:val="1"/>
      <w:marLeft w:val="0"/>
      <w:marRight w:val="0"/>
      <w:marTop w:val="0"/>
      <w:marBottom w:val="0"/>
      <w:divBdr>
        <w:top w:val="none" w:sz="0" w:space="0" w:color="auto"/>
        <w:left w:val="none" w:sz="0" w:space="0" w:color="auto"/>
        <w:bottom w:val="none" w:sz="0" w:space="0" w:color="auto"/>
        <w:right w:val="none" w:sz="0" w:space="0" w:color="auto"/>
      </w:divBdr>
    </w:div>
    <w:div w:id="1155800791">
      <w:bodyDiv w:val="1"/>
      <w:marLeft w:val="0"/>
      <w:marRight w:val="0"/>
      <w:marTop w:val="0"/>
      <w:marBottom w:val="0"/>
      <w:divBdr>
        <w:top w:val="none" w:sz="0" w:space="0" w:color="auto"/>
        <w:left w:val="none" w:sz="0" w:space="0" w:color="auto"/>
        <w:bottom w:val="none" w:sz="0" w:space="0" w:color="auto"/>
        <w:right w:val="none" w:sz="0" w:space="0" w:color="auto"/>
      </w:divBdr>
    </w:div>
    <w:div w:id="1256132973">
      <w:bodyDiv w:val="1"/>
      <w:marLeft w:val="0"/>
      <w:marRight w:val="0"/>
      <w:marTop w:val="0"/>
      <w:marBottom w:val="0"/>
      <w:divBdr>
        <w:top w:val="none" w:sz="0" w:space="0" w:color="auto"/>
        <w:left w:val="none" w:sz="0" w:space="0" w:color="auto"/>
        <w:bottom w:val="none" w:sz="0" w:space="0" w:color="auto"/>
        <w:right w:val="none" w:sz="0" w:space="0" w:color="auto"/>
      </w:divBdr>
    </w:div>
    <w:div w:id="1288656105">
      <w:bodyDiv w:val="1"/>
      <w:marLeft w:val="0"/>
      <w:marRight w:val="0"/>
      <w:marTop w:val="0"/>
      <w:marBottom w:val="0"/>
      <w:divBdr>
        <w:top w:val="none" w:sz="0" w:space="0" w:color="auto"/>
        <w:left w:val="none" w:sz="0" w:space="0" w:color="auto"/>
        <w:bottom w:val="none" w:sz="0" w:space="0" w:color="auto"/>
        <w:right w:val="none" w:sz="0" w:space="0" w:color="auto"/>
      </w:divBdr>
    </w:div>
    <w:div w:id="1332413422">
      <w:bodyDiv w:val="1"/>
      <w:marLeft w:val="0"/>
      <w:marRight w:val="0"/>
      <w:marTop w:val="0"/>
      <w:marBottom w:val="0"/>
      <w:divBdr>
        <w:top w:val="none" w:sz="0" w:space="0" w:color="auto"/>
        <w:left w:val="none" w:sz="0" w:space="0" w:color="auto"/>
        <w:bottom w:val="none" w:sz="0" w:space="0" w:color="auto"/>
        <w:right w:val="none" w:sz="0" w:space="0" w:color="auto"/>
      </w:divBdr>
    </w:div>
    <w:div w:id="1423796771">
      <w:bodyDiv w:val="1"/>
      <w:marLeft w:val="0"/>
      <w:marRight w:val="0"/>
      <w:marTop w:val="0"/>
      <w:marBottom w:val="0"/>
      <w:divBdr>
        <w:top w:val="none" w:sz="0" w:space="0" w:color="auto"/>
        <w:left w:val="none" w:sz="0" w:space="0" w:color="auto"/>
        <w:bottom w:val="none" w:sz="0" w:space="0" w:color="auto"/>
        <w:right w:val="none" w:sz="0" w:space="0" w:color="auto"/>
      </w:divBdr>
    </w:div>
    <w:div w:id="1448238782">
      <w:bodyDiv w:val="1"/>
      <w:marLeft w:val="0"/>
      <w:marRight w:val="0"/>
      <w:marTop w:val="0"/>
      <w:marBottom w:val="0"/>
      <w:divBdr>
        <w:top w:val="none" w:sz="0" w:space="0" w:color="auto"/>
        <w:left w:val="none" w:sz="0" w:space="0" w:color="auto"/>
        <w:bottom w:val="none" w:sz="0" w:space="0" w:color="auto"/>
        <w:right w:val="none" w:sz="0" w:space="0" w:color="auto"/>
      </w:divBdr>
    </w:div>
    <w:div w:id="1524443169">
      <w:bodyDiv w:val="1"/>
      <w:marLeft w:val="0"/>
      <w:marRight w:val="0"/>
      <w:marTop w:val="0"/>
      <w:marBottom w:val="0"/>
      <w:divBdr>
        <w:top w:val="none" w:sz="0" w:space="0" w:color="auto"/>
        <w:left w:val="none" w:sz="0" w:space="0" w:color="auto"/>
        <w:bottom w:val="none" w:sz="0" w:space="0" w:color="auto"/>
        <w:right w:val="none" w:sz="0" w:space="0" w:color="auto"/>
      </w:divBdr>
    </w:div>
    <w:div w:id="1623656938">
      <w:bodyDiv w:val="1"/>
      <w:marLeft w:val="0"/>
      <w:marRight w:val="0"/>
      <w:marTop w:val="0"/>
      <w:marBottom w:val="0"/>
      <w:divBdr>
        <w:top w:val="none" w:sz="0" w:space="0" w:color="auto"/>
        <w:left w:val="none" w:sz="0" w:space="0" w:color="auto"/>
        <w:bottom w:val="none" w:sz="0" w:space="0" w:color="auto"/>
        <w:right w:val="none" w:sz="0" w:space="0" w:color="auto"/>
      </w:divBdr>
    </w:div>
    <w:div w:id="1640919107">
      <w:bodyDiv w:val="1"/>
      <w:marLeft w:val="0"/>
      <w:marRight w:val="0"/>
      <w:marTop w:val="0"/>
      <w:marBottom w:val="0"/>
      <w:divBdr>
        <w:top w:val="none" w:sz="0" w:space="0" w:color="auto"/>
        <w:left w:val="none" w:sz="0" w:space="0" w:color="auto"/>
        <w:bottom w:val="none" w:sz="0" w:space="0" w:color="auto"/>
        <w:right w:val="none" w:sz="0" w:space="0" w:color="auto"/>
      </w:divBdr>
    </w:div>
    <w:div w:id="1869291070">
      <w:bodyDiv w:val="1"/>
      <w:marLeft w:val="0"/>
      <w:marRight w:val="0"/>
      <w:marTop w:val="0"/>
      <w:marBottom w:val="0"/>
      <w:divBdr>
        <w:top w:val="none" w:sz="0" w:space="0" w:color="auto"/>
        <w:left w:val="none" w:sz="0" w:space="0" w:color="auto"/>
        <w:bottom w:val="none" w:sz="0" w:space="0" w:color="auto"/>
        <w:right w:val="none" w:sz="0" w:space="0" w:color="auto"/>
      </w:divBdr>
    </w:div>
    <w:div w:id="1980765996">
      <w:bodyDiv w:val="1"/>
      <w:marLeft w:val="0"/>
      <w:marRight w:val="0"/>
      <w:marTop w:val="0"/>
      <w:marBottom w:val="0"/>
      <w:divBdr>
        <w:top w:val="none" w:sz="0" w:space="0" w:color="auto"/>
        <w:left w:val="none" w:sz="0" w:space="0" w:color="auto"/>
        <w:bottom w:val="none" w:sz="0" w:space="0" w:color="auto"/>
        <w:right w:val="none" w:sz="0" w:space="0" w:color="auto"/>
      </w:divBdr>
    </w:div>
    <w:div w:id="21064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file:///\\mc2\common\thurstonpud\COMMISSIONERS\Agendas\2014\Calendar%202014.xls!Sheet1!R27C1:R47C4" TargetMode="External"/><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Thruston County PUD</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Herta Ingram</dc:creator>
  <cp:lastModifiedBy>ceaston</cp:lastModifiedBy>
  <cp:revision>14</cp:revision>
  <cp:lastPrinted>2014-04-17T20:04:00Z</cp:lastPrinted>
  <dcterms:created xsi:type="dcterms:W3CDTF">2014-04-09T19:00:00Z</dcterms:created>
  <dcterms:modified xsi:type="dcterms:W3CDTF">2014-04-18T18:38:00Z</dcterms:modified>
</cp:coreProperties>
</file>